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25D" w:rsidRDefault="00B872AB">
      <w:r>
        <w:rPr>
          <w:noProof/>
          <w:color w:val="auto"/>
          <w:kern w:val="0"/>
          <w:sz w:val="24"/>
          <w:szCs w:val="24"/>
        </w:rPr>
        <mc:AlternateContent>
          <mc:Choice Requires="wps">
            <w:drawing>
              <wp:anchor distT="36576" distB="36576" distL="36576" distR="36576" simplePos="0" relativeHeight="251662336" behindDoc="0" locked="0" layoutInCell="1" allowOverlap="1">
                <wp:simplePos x="0" y="0"/>
                <wp:positionH relativeFrom="column">
                  <wp:posOffset>0</wp:posOffset>
                </wp:positionH>
                <wp:positionV relativeFrom="paragraph">
                  <wp:posOffset>-205105</wp:posOffset>
                </wp:positionV>
                <wp:extent cx="6858000" cy="646430"/>
                <wp:effectExtent l="0" t="0"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46430"/>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42158" w:rsidRDefault="00D17D0C" w:rsidP="0015625D">
                            <w:pPr>
                              <w:widowControl w:val="0"/>
                              <w:jc w:val="center"/>
                              <w:rPr>
                                <w:rFonts w:ascii="Bookman Old Style" w:hAnsi="Bookman Old Style"/>
                                <w:b/>
                                <w:bCs/>
                                <w:color w:val="FFFFFF"/>
                                <w:sz w:val="36"/>
                                <w:szCs w:val="36"/>
                              </w:rPr>
                            </w:pPr>
                            <w:r>
                              <w:rPr>
                                <w:rFonts w:ascii="Bookman Old Style" w:hAnsi="Bookman Old Style"/>
                                <w:b/>
                                <w:bCs/>
                                <w:color w:val="FFFFFF"/>
                                <w:sz w:val="36"/>
                                <w:szCs w:val="36"/>
                              </w:rPr>
                              <w:t>1</w:t>
                            </w:r>
                            <w:r w:rsidR="002F76CF">
                              <w:rPr>
                                <w:rFonts w:ascii="Bookman Old Style" w:hAnsi="Bookman Old Style"/>
                                <w:b/>
                                <w:bCs/>
                                <w:color w:val="FFFFFF"/>
                                <w:sz w:val="36"/>
                                <w:szCs w:val="36"/>
                              </w:rPr>
                              <w:t>5</w:t>
                            </w:r>
                            <w:r w:rsidR="00C65667" w:rsidRPr="00C65667">
                              <w:rPr>
                                <w:rFonts w:ascii="Bookman Old Style" w:hAnsi="Bookman Old Style"/>
                                <w:b/>
                                <w:bCs/>
                                <w:color w:val="FFFFFF"/>
                                <w:sz w:val="36"/>
                                <w:szCs w:val="36"/>
                                <w:vertAlign w:val="superscript"/>
                              </w:rPr>
                              <w:t>th</w:t>
                            </w:r>
                            <w:r w:rsidR="00C65667">
                              <w:rPr>
                                <w:rFonts w:ascii="Bookman Old Style" w:hAnsi="Bookman Old Style"/>
                                <w:b/>
                                <w:bCs/>
                                <w:color w:val="FFFFFF"/>
                                <w:sz w:val="36"/>
                                <w:szCs w:val="36"/>
                              </w:rPr>
                              <w:t xml:space="preserve"> </w:t>
                            </w:r>
                            <w:r w:rsidR="0015625D">
                              <w:rPr>
                                <w:rFonts w:ascii="Bookman Old Style" w:hAnsi="Bookman Old Style"/>
                                <w:b/>
                                <w:bCs/>
                                <w:color w:val="FFFFFF"/>
                                <w:sz w:val="36"/>
                                <w:szCs w:val="36"/>
                              </w:rPr>
                              <w:t xml:space="preserve">ANNUAL </w:t>
                            </w:r>
                            <w:r w:rsidR="00D42158">
                              <w:rPr>
                                <w:rFonts w:ascii="Bookman Old Style" w:hAnsi="Bookman Old Style"/>
                                <w:b/>
                                <w:bCs/>
                                <w:color w:val="FFFFFF"/>
                                <w:sz w:val="36"/>
                                <w:szCs w:val="36"/>
                              </w:rPr>
                              <w:t>SONOMA-MARIN FAIR</w:t>
                            </w:r>
                          </w:p>
                          <w:p w:rsidR="0015625D" w:rsidRPr="00C65667" w:rsidRDefault="0015625D" w:rsidP="0015625D">
                            <w:pPr>
                              <w:widowControl w:val="0"/>
                              <w:jc w:val="center"/>
                              <w:rPr>
                                <w:rFonts w:ascii="Bookman Old Style" w:hAnsi="Bookman Old Style"/>
                                <w:b/>
                                <w:bCs/>
                                <w:color w:val="FFFFFF"/>
                                <w:spacing w:val="20"/>
                                <w:sz w:val="36"/>
                                <w:szCs w:val="36"/>
                              </w:rPr>
                            </w:pPr>
                            <w:r w:rsidRPr="00C65667">
                              <w:rPr>
                                <w:rFonts w:ascii="Bookman Old Style" w:hAnsi="Bookman Old Style"/>
                                <w:b/>
                                <w:bCs/>
                                <w:color w:val="FFFFFF"/>
                                <w:spacing w:val="20"/>
                                <w:sz w:val="36"/>
                                <w:szCs w:val="36"/>
                              </w:rPr>
                              <w:t xml:space="preserve">AMATEUR WINE COMPETITION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0;margin-top:-16.15pt;width:540pt;height:50.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" fillcolor="black [0]" stroked="f" strokecolor="black [0]" insetpen="t">
                <v:shadow color="#ccc"/>
                <v:textbox inset="2.88pt,2.88pt,2.88pt,2.88pt">
                  <w:txbxContent>
                    <w:p w:rsidR="00D42158" w:rsidRDefault="00D17D0C" w:rsidP="0015625D">
                      <w:pPr>
                        <w:widowControl w:val="0"/>
                        <w:jc w:val="center"/>
                        <w:rPr>
                          <w:rFonts w:ascii="Bookman Old Style" w:hAnsi="Bookman Old Style"/>
                          <w:b/>
                          <w:bCs/>
                          <w:color w:val="FFFFFF"/>
                          <w:sz w:val="36"/>
                          <w:szCs w:val="36"/>
                        </w:rPr>
                      </w:pPr>
                      <w:r>
                        <w:rPr>
                          <w:rFonts w:ascii="Bookman Old Style" w:hAnsi="Bookman Old Style"/>
                          <w:b/>
                          <w:bCs/>
                          <w:color w:val="FFFFFF"/>
                          <w:sz w:val="36"/>
                          <w:szCs w:val="36"/>
                        </w:rPr>
                        <w:t>1</w:t>
                      </w:r>
                      <w:r w:rsidR="002F76CF">
                        <w:rPr>
                          <w:rFonts w:ascii="Bookman Old Style" w:hAnsi="Bookman Old Style"/>
                          <w:b/>
                          <w:bCs/>
                          <w:color w:val="FFFFFF"/>
                          <w:sz w:val="36"/>
                          <w:szCs w:val="36"/>
                        </w:rPr>
                        <w:t>5</w:t>
                      </w:r>
                      <w:r w:rsidR="00C65667" w:rsidRPr="00C65667">
                        <w:rPr>
                          <w:rFonts w:ascii="Bookman Old Style" w:hAnsi="Bookman Old Style"/>
                          <w:b/>
                          <w:bCs/>
                          <w:color w:val="FFFFFF"/>
                          <w:sz w:val="36"/>
                          <w:szCs w:val="36"/>
                          <w:vertAlign w:val="superscript"/>
                        </w:rPr>
                        <w:t>th</w:t>
                      </w:r>
                      <w:r w:rsidR="00C65667">
                        <w:rPr>
                          <w:rFonts w:ascii="Bookman Old Style" w:hAnsi="Bookman Old Style"/>
                          <w:b/>
                          <w:bCs/>
                          <w:color w:val="FFFFFF"/>
                          <w:sz w:val="36"/>
                          <w:szCs w:val="36"/>
                        </w:rPr>
                        <w:t xml:space="preserve"> </w:t>
                      </w:r>
                      <w:r w:rsidR="0015625D">
                        <w:rPr>
                          <w:rFonts w:ascii="Bookman Old Style" w:hAnsi="Bookman Old Style"/>
                          <w:b/>
                          <w:bCs/>
                          <w:color w:val="FFFFFF"/>
                          <w:sz w:val="36"/>
                          <w:szCs w:val="36"/>
                        </w:rPr>
                        <w:t xml:space="preserve">ANNUAL </w:t>
                      </w:r>
                      <w:r w:rsidR="00D42158">
                        <w:rPr>
                          <w:rFonts w:ascii="Bookman Old Style" w:hAnsi="Bookman Old Style"/>
                          <w:b/>
                          <w:bCs/>
                          <w:color w:val="FFFFFF"/>
                          <w:sz w:val="36"/>
                          <w:szCs w:val="36"/>
                        </w:rPr>
                        <w:t>SONOMA-MARIN FAIR</w:t>
                      </w:r>
                    </w:p>
                    <w:p w:rsidR="0015625D" w:rsidRPr="00C65667" w:rsidRDefault="0015625D" w:rsidP="0015625D">
                      <w:pPr>
                        <w:widowControl w:val="0"/>
                        <w:jc w:val="center"/>
                        <w:rPr>
                          <w:rFonts w:ascii="Bookman Old Style" w:hAnsi="Bookman Old Style"/>
                          <w:b/>
                          <w:bCs/>
                          <w:color w:val="FFFFFF"/>
                          <w:spacing w:val="20"/>
                          <w:sz w:val="36"/>
                          <w:szCs w:val="36"/>
                        </w:rPr>
                      </w:pPr>
                      <w:r w:rsidRPr="00C65667">
                        <w:rPr>
                          <w:rFonts w:ascii="Bookman Old Style" w:hAnsi="Bookman Old Style"/>
                          <w:b/>
                          <w:bCs/>
                          <w:color w:val="FFFFFF"/>
                          <w:spacing w:val="20"/>
                          <w:sz w:val="36"/>
                          <w:szCs w:val="36"/>
                        </w:rPr>
                        <w:t xml:space="preserve">AMATEUR WINE COMPETITION </w:t>
                      </w:r>
                    </w:p>
                  </w:txbxContent>
                </v:textbox>
              </v:shape>
            </w:pict>
          </mc:Fallback>
        </mc:AlternateContent>
      </w:r>
    </w:p>
    <w:p w:rsidR="0015625D" w:rsidRDefault="0015625D"/>
    <w:p w:rsidR="0015625D" w:rsidRDefault="0015625D"/>
    <w:p w:rsidR="0015625D" w:rsidRDefault="00B872AB">
      <w:r>
        <w:rPr>
          <w:noProof/>
          <w:color w:val="auto"/>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71755</wp:posOffset>
                </wp:positionV>
                <wp:extent cx="6858000" cy="1649095"/>
                <wp:effectExtent l="0" t="0" r="19050" b="273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49095"/>
                        </a:xfrm>
                        <a:prstGeom prst="rect">
                          <a:avLst/>
                        </a:prstGeom>
                        <a:noFill/>
                        <a:ln w="9525">
                          <a:solidFill>
                            <a:schemeClr val="tx1"/>
                          </a:solidFill>
                        </a:ln>
                      </wps:spPr>
                      <wps:txbx>
                        <w:txbxContent>
                          <w:p w:rsidR="0015625D" w:rsidRDefault="0015625D" w:rsidP="00241348">
                            <w:pPr>
                              <w:widowControl w:val="0"/>
                              <w:tabs>
                                <w:tab w:val="left" w:pos="2250"/>
                              </w:tabs>
                              <w:rPr>
                                <w:rFonts w:ascii="Arial Narrow" w:hAnsi="Arial Narrow"/>
                                <w:b/>
                                <w:bCs/>
                                <w:sz w:val="22"/>
                                <w:szCs w:val="22"/>
                              </w:rPr>
                            </w:pPr>
                            <w:r>
                              <w:rPr>
                                <w:rFonts w:ascii="Arial Narrow" w:hAnsi="Arial Narrow"/>
                                <w:b/>
                                <w:bCs/>
                                <w:sz w:val="22"/>
                                <w:szCs w:val="22"/>
                              </w:rPr>
                              <w:t>ENTRIES CLOSE:</w:t>
                            </w:r>
                            <w:r>
                              <w:rPr>
                                <w:rFonts w:ascii="Arial Narrow" w:hAnsi="Arial Narrow"/>
                                <w:sz w:val="22"/>
                                <w:szCs w:val="22"/>
                              </w:rPr>
                              <w:t xml:space="preserve">  </w:t>
                            </w:r>
                            <w:r>
                              <w:rPr>
                                <w:rFonts w:ascii="Arial Narrow" w:hAnsi="Arial Narrow"/>
                                <w:sz w:val="22"/>
                                <w:szCs w:val="22"/>
                              </w:rPr>
                              <w:tab/>
                            </w:r>
                            <w:r w:rsidR="00006F7C">
                              <w:rPr>
                                <w:rFonts w:ascii="Arial Narrow" w:hAnsi="Arial Narrow"/>
                                <w:b/>
                                <w:bCs/>
                                <w:sz w:val="22"/>
                                <w:szCs w:val="22"/>
                              </w:rPr>
                              <w:t>Mon</w:t>
                            </w:r>
                            <w:r w:rsidR="00936CBF">
                              <w:rPr>
                                <w:rFonts w:ascii="Arial Narrow" w:hAnsi="Arial Narrow"/>
                                <w:b/>
                                <w:bCs/>
                                <w:sz w:val="22"/>
                                <w:szCs w:val="22"/>
                              </w:rPr>
                              <w:t xml:space="preserve">day, </w:t>
                            </w:r>
                            <w:r w:rsidR="00006F7C">
                              <w:rPr>
                                <w:rFonts w:ascii="Arial Narrow" w:hAnsi="Arial Narrow"/>
                                <w:b/>
                                <w:bCs/>
                                <w:sz w:val="22"/>
                                <w:szCs w:val="22"/>
                              </w:rPr>
                              <w:t>April</w:t>
                            </w:r>
                            <w:r w:rsidR="00936CBF">
                              <w:rPr>
                                <w:rFonts w:ascii="Arial Narrow" w:hAnsi="Arial Narrow"/>
                                <w:b/>
                                <w:bCs/>
                                <w:sz w:val="22"/>
                                <w:szCs w:val="22"/>
                              </w:rPr>
                              <w:t xml:space="preserve"> </w:t>
                            </w:r>
                            <w:r w:rsidR="00C636DC">
                              <w:rPr>
                                <w:rFonts w:ascii="Arial Narrow" w:hAnsi="Arial Narrow"/>
                                <w:b/>
                                <w:bCs/>
                                <w:sz w:val="22"/>
                                <w:szCs w:val="22"/>
                              </w:rPr>
                              <w:t>13</w:t>
                            </w:r>
                            <w:r>
                              <w:rPr>
                                <w:rFonts w:ascii="Arial Narrow" w:hAnsi="Arial Narrow"/>
                                <w:b/>
                                <w:bCs/>
                                <w:sz w:val="22"/>
                                <w:szCs w:val="22"/>
                              </w:rPr>
                              <w:t>th, 5:00 pm</w:t>
                            </w:r>
                          </w:p>
                          <w:p w:rsidR="0015625D" w:rsidRDefault="0015625D" w:rsidP="00241348">
                            <w:pPr>
                              <w:widowControl w:val="0"/>
                              <w:tabs>
                                <w:tab w:val="left" w:pos="2250"/>
                              </w:tabs>
                              <w:rPr>
                                <w:rFonts w:ascii="Arial Narrow" w:hAnsi="Arial Narrow"/>
                                <w:sz w:val="22"/>
                                <w:szCs w:val="22"/>
                              </w:rPr>
                            </w:pPr>
                            <w:r>
                              <w:rPr>
                                <w:rFonts w:ascii="Arial Narrow" w:hAnsi="Arial Narrow"/>
                                <w:b/>
                                <w:bCs/>
                                <w:sz w:val="22"/>
                                <w:szCs w:val="22"/>
                              </w:rPr>
                              <w:t>EXHIBITS RECEIVED:</w:t>
                            </w:r>
                            <w:r>
                              <w:rPr>
                                <w:rFonts w:ascii="Arial Narrow" w:hAnsi="Arial Narrow"/>
                                <w:sz w:val="22"/>
                                <w:szCs w:val="22"/>
                              </w:rPr>
                              <w:t xml:space="preserve">  </w:t>
                            </w:r>
                            <w:r>
                              <w:rPr>
                                <w:rFonts w:ascii="Arial Narrow" w:hAnsi="Arial Narrow"/>
                                <w:sz w:val="22"/>
                                <w:szCs w:val="22"/>
                              </w:rPr>
                              <w:tab/>
                            </w:r>
                            <w:r w:rsidR="00006F7C">
                              <w:rPr>
                                <w:rFonts w:ascii="Arial Narrow" w:hAnsi="Arial Narrow"/>
                                <w:sz w:val="22"/>
                                <w:szCs w:val="22"/>
                              </w:rPr>
                              <w:t xml:space="preserve">April </w:t>
                            </w:r>
                            <w:r w:rsidR="00C636DC">
                              <w:rPr>
                                <w:rFonts w:ascii="Arial Narrow" w:hAnsi="Arial Narrow"/>
                                <w:sz w:val="22"/>
                                <w:szCs w:val="22"/>
                              </w:rPr>
                              <w:t>1</w:t>
                            </w:r>
                            <w:r w:rsidR="00006F7C">
                              <w:rPr>
                                <w:rFonts w:ascii="Arial Narrow" w:hAnsi="Arial Narrow"/>
                                <w:sz w:val="22"/>
                                <w:szCs w:val="22"/>
                              </w:rPr>
                              <w:t>3</w:t>
                            </w:r>
                            <w:r w:rsidR="005B624E">
                              <w:rPr>
                                <w:rFonts w:ascii="Arial Narrow" w:hAnsi="Arial Narrow"/>
                                <w:sz w:val="22"/>
                                <w:szCs w:val="22"/>
                              </w:rPr>
                              <w:t>, 20</w:t>
                            </w:r>
                            <w:r w:rsidR="00006F7C">
                              <w:rPr>
                                <w:rFonts w:ascii="Arial Narrow" w:hAnsi="Arial Narrow"/>
                                <w:sz w:val="22"/>
                                <w:szCs w:val="22"/>
                              </w:rPr>
                              <w:t>20</w:t>
                            </w:r>
                            <w:r w:rsidR="005B624E">
                              <w:rPr>
                                <w:rFonts w:ascii="Arial Narrow" w:hAnsi="Arial Narrow"/>
                                <w:sz w:val="22"/>
                                <w:szCs w:val="22"/>
                              </w:rPr>
                              <w:t xml:space="preserve"> to </w:t>
                            </w:r>
                            <w:r w:rsidR="00006F7C">
                              <w:rPr>
                                <w:rFonts w:ascii="Arial Narrow" w:hAnsi="Arial Narrow"/>
                                <w:sz w:val="22"/>
                                <w:szCs w:val="22"/>
                              </w:rPr>
                              <w:t>April 17</w:t>
                            </w:r>
                            <w:r w:rsidR="00D17D0C">
                              <w:rPr>
                                <w:rFonts w:ascii="Arial Narrow" w:hAnsi="Arial Narrow"/>
                                <w:sz w:val="22"/>
                                <w:szCs w:val="22"/>
                              </w:rPr>
                              <w:t>, 20</w:t>
                            </w:r>
                            <w:r w:rsidR="00006F7C">
                              <w:rPr>
                                <w:rFonts w:ascii="Arial Narrow" w:hAnsi="Arial Narrow"/>
                                <w:sz w:val="22"/>
                                <w:szCs w:val="22"/>
                              </w:rPr>
                              <w:t>20</w:t>
                            </w:r>
                            <w:r>
                              <w:rPr>
                                <w:rFonts w:ascii="Arial Narrow" w:hAnsi="Arial Narrow"/>
                                <w:sz w:val="22"/>
                                <w:szCs w:val="22"/>
                              </w:rPr>
                              <w:t xml:space="preserve">.  Bring or ship bottles and entry form to: </w:t>
                            </w:r>
                          </w:p>
                          <w:p w:rsidR="00241348" w:rsidRPr="00241348" w:rsidRDefault="00241348" w:rsidP="00241348">
                            <w:pPr>
                              <w:widowControl w:val="0"/>
                              <w:tabs>
                                <w:tab w:val="left" w:pos="2250"/>
                              </w:tabs>
                              <w:rPr>
                                <w:rFonts w:ascii="Arial Narrow" w:hAnsi="Arial Narrow"/>
                                <w:sz w:val="2"/>
                                <w:szCs w:val="22"/>
                              </w:rPr>
                            </w:pPr>
                          </w:p>
                          <w:p w:rsidR="0015625D" w:rsidRDefault="0015625D" w:rsidP="00241348">
                            <w:pPr>
                              <w:widowControl w:val="0"/>
                              <w:tabs>
                                <w:tab w:val="left" w:pos="2250"/>
                              </w:tabs>
                              <w:rPr>
                                <w:rFonts w:ascii="Arial Narrow" w:hAnsi="Arial Narrow"/>
                                <w:sz w:val="22"/>
                                <w:szCs w:val="22"/>
                              </w:rPr>
                            </w:pPr>
                            <w:r>
                              <w:rPr>
                                <w:rFonts w:ascii="Arial Narrow" w:hAnsi="Arial Narrow"/>
                                <w:sz w:val="22"/>
                                <w:szCs w:val="22"/>
                              </w:rPr>
                              <w:tab/>
                              <w:t xml:space="preserve">Sonoma-Marin Fair Office </w:t>
                            </w:r>
                          </w:p>
                          <w:p w:rsidR="0015625D" w:rsidRDefault="0015625D" w:rsidP="00241348">
                            <w:pPr>
                              <w:widowControl w:val="0"/>
                              <w:tabs>
                                <w:tab w:val="left" w:pos="2250"/>
                              </w:tabs>
                              <w:rPr>
                                <w:rFonts w:ascii="Arial Narrow" w:hAnsi="Arial Narrow"/>
                                <w:sz w:val="22"/>
                                <w:szCs w:val="22"/>
                              </w:rPr>
                            </w:pPr>
                            <w:r>
                              <w:rPr>
                                <w:rFonts w:ascii="Arial Narrow" w:hAnsi="Arial Narrow"/>
                                <w:sz w:val="22"/>
                                <w:szCs w:val="22"/>
                              </w:rPr>
                              <w:tab/>
                              <w:t xml:space="preserve">175 Fairgrounds Drive, Petaluma, CA  94952.  </w:t>
                            </w:r>
                          </w:p>
                          <w:p w:rsidR="0015625D" w:rsidRDefault="0015625D" w:rsidP="00241348">
                            <w:pPr>
                              <w:widowControl w:val="0"/>
                              <w:tabs>
                                <w:tab w:val="left" w:pos="2250"/>
                              </w:tabs>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t xml:space="preserve">Office </w:t>
                            </w:r>
                            <w:r w:rsidR="00241348">
                              <w:rPr>
                                <w:rFonts w:ascii="Arial Narrow" w:hAnsi="Arial Narrow"/>
                                <w:sz w:val="22"/>
                                <w:szCs w:val="22"/>
                              </w:rPr>
                              <w:t xml:space="preserve">Hours: </w:t>
                            </w:r>
                            <w:r>
                              <w:rPr>
                                <w:rFonts w:ascii="Arial Narrow" w:hAnsi="Arial Narrow"/>
                                <w:sz w:val="22"/>
                                <w:szCs w:val="22"/>
                              </w:rPr>
                              <w:t xml:space="preserve"> Monday</w:t>
                            </w:r>
                            <w:r w:rsidR="00936CBF">
                              <w:rPr>
                                <w:rFonts w:ascii="Arial Narrow" w:hAnsi="Arial Narrow"/>
                                <w:sz w:val="22"/>
                                <w:szCs w:val="22"/>
                              </w:rPr>
                              <w:t xml:space="preserve"> through Friday, </w:t>
                            </w:r>
                            <w:proofErr w:type="spellStart"/>
                            <w:r w:rsidR="00936CBF">
                              <w:rPr>
                                <w:rFonts w:ascii="Arial Narrow" w:hAnsi="Arial Narrow"/>
                                <w:sz w:val="22"/>
                                <w:szCs w:val="22"/>
                              </w:rPr>
                              <w:t>8am</w:t>
                            </w:r>
                            <w:proofErr w:type="spellEnd"/>
                            <w:r w:rsidR="00936CBF">
                              <w:rPr>
                                <w:rFonts w:ascii="Arial Narrow" w:hAnsi="Arial Narrow"/>
                                <w:sz w:val="22"/>
                                <w:szCs w:val="22"/>
                              </w:rPr>
                              <w:t xml:space="preserve"> to </w:t>
                            </w:r>
                            <w:proofErr w:type="spellStart"/>
                            <w:r w:rsidR="00936CBF">
                              <w:rPr>
                                <w:rFonts w:ascii="Arial Narrow" w:hAnsi="Arial Narrow"/>
                                <w:sz w:val="22"/>
                                <w:szCs w:val="22"/>
                              </w:rPr>
                              <w:t>5</w:t>
                            </w:r>
                            <w:r>
                              <w:rPr>
                                <w:rFonts w:ascii="Arial Narrow" w:hAnsi="Arial Narrow"/>
                                <w:sz w:val="22"/>
                                <w:szCs w:val="22"/>
                              </w:rPr>
                              <w:t>pm</w:t>
                            </w:r>
                            <w:proofErr w:type="spellEnd"/>
                            <w:r w:rsidR="00936CBF">
                              <w:rPr>
                                <w:rFonts w:ascii="Arial Narrow" w:hAnsi="Arial Narrow"/>
                                <w:sz w:val="22"/>
                                <w:szCs w:val="22"/>
                              </w:rPr>
                              <w:t xml:space="preserve">, closed </w:t>
                            </w:r>
                            <w:proofErr w:type="spellStart"/>
                            <w:r w:rsidR="00936CBF">
                              <w:rPr>
                                <w:rFonts w:ascii="Arial Narrow" w:hAnsi="Arial Narrow"/>
                                <w:sz w:val="22"/>
                                <w:szCs w:val="22"/>
                              </w:rPr>
                              <w:t>12pm-1pm</w:t>
                            </w:r>
                            <w:proofErr w:type="spellEnd"/>
                            <w:r w:rsidR="00936CBF">
                              <w:rPr>
                                <w:rFonts w:ascii="Arial Narrow" w:hAnsi="Arial Narrow"/>
                                <w:sz w:val="22"/>
                                <w:szCs w:val="22"/>
                              </w:rPr>
                              <w:t xml:space="preserve"> for lunch. </w:t>
                            </w:r>
                          </w:p>
                          <w:p w:rsidR="0015625D" w:rsidRDefault="0015625D" w:rsidP="00241348">
                            <w:pPr>
                              <w:widowControl w:val="0"/>
                              <w:tabs>
                                <w:tab w:val="left" w:pos="2250"/>
                              </w:tabs>
                              <w:ind w:left="2250" w:hanging="2250"/>
                              <w:rPr>
                                <w:rFonts w:ascii="Arial Narrow" w:hAnsi="Arial Narrow"/>
                                <w:sz w:val="22"/>
                                <w:szCs w:val="22"/>
                              </w:rPr>
                            </w:pPr>
                            <w:r>
                              <w:rPr>
                                <w:rFonts w:ascii="Arial Narrow" w:hAnsi="Arial Narrow"/>
                                <w:b/>
                                <w:bCs/>
                                <w:sz w:val="22"/>
                                <w:szCs w:val="22"/>
                              </w:rPr>
                              <w:t>JUDGING:</w:t>
                            </w:r>
                            <w:r>
                              <w:rPr>
                                <w:rFonts w:ascii="Arial Narrow" w:hAnsi="Arial Narrow"/>
                                <w:sz w:val="22"/>
                                <w:szCs w:val="22"/>
                              </w:rPr>
                              <w:t xml:space="preserve"> </w:t>
                            </w:r>
                            <w:r>
                              <w:rPr>
                                <w:rFonts w:ascii="Arial Narrow" w:hAnsi="Arial Narrow"/>
                                <w:sz w:val="22"/>
                                <w:szCs w:val="22"/>
                              </w:rPr>
                              <w:tab/>
                            </w:r>
                            <w:r w:rsidR="002F76CF">
                              <w:rPr>
                                <w:rFonts w:ascii="Arial Narrow" w:hAnsi="Arial Narrow"/>
                                <w:sz w:val="22"/>
                                <w:szCs w:val="22"/>
                              </w:rPr>
                              <w:t>April 21st</w:t>
                            </w:r>
                            <w:r>
                              <w:rPr>
                                <w:rFonts w:ascii="Arial Narrow" w:hAnsi="Arial Narrow"/>
                                <w:sz w:val="22"/>
                                <w:szCs w:val="22"/>
                              </w:rPr>
                              <w:t xml:space="preserve">, Results will be </w:t>
                            </w:r>
                            <w:r w:rsidR="002F76CF">
                              <w:rPr>
                                <w:rFonts w:ascii="Arial Narrow" w:hAnsi="Arial Narrow"/>
                                <w:sz w:val="22"/>
                                <w:szCs w:val="22"/>
                              </w:rPr>
                              <w:t>emailed by May 1st</w:t>
                            </w:r>
                            <w:r>
                              <w:rPr>
                                <w:rFonts w:ascii="Arial Narrow" w:hAnsi="Arial Narrow"/>
                                <w:sz w:val="22"/>
                                <w:szCs w:val="22"/>
                              </w:rPr>
                              <w:t xml:space="preserve"> with </w:t>
                            </w:r>
                            <w:r w:rsidR="002F76CF">
                              <w:rPr>
                                <w:rFonts w:ascii="Arial Narrow" w:hAnsi="Arial Narrow"/>
                                <w:sz w:val="22"/>
                                <w:szCs w:val="22"/>
                              </w:rPr>
                              <w:t xml:space="preserve">awards displayed with </w:t>
                            </w:r>
                            <w:r>
                              <w:rPr>
                                <w:rFonts w:ascii="Arial Narrow" w:hAnsi="Arial Narrow"/>
                                <w:sz w:val="22"/>
                                <w:szCs w:val="22"/>
                              </w:rPr>
                              <w:t>unopened bottle</w:t>
                            </w:r>
                            <w:r w:rsidR="002F76CF">
                              <w:rPr>
                                <w:rFonts w:ascii="Arial Narrow" w:hAnsi="Arial Narrow"/>
                                <w:sz w:val="22"/>
                                <w:szCs w:val="22"/>
                              </w:rPr>
                              <w:t>s</w:t>
                            </w:r>
                            <w:r>
                              <w:rPr>
                                <w:rFonts w:ascii="Arial Narrow" w:hAnsi="Arial Narrow"/>
                                <w:sz w:val="22"/>
                                <w:szCs w:val="22"/>
                              </w:rPr>
                              <w:t xml:space="preserve"> of wine in the Showcase Building during the Fair, June </w:t>
                            </w:r>
                            <w:r w:rsidR="00006F7C">
                              <w:rPr>
                                <w:rFonts w:ascii="Arial Narrow" w:hAnsi="Arial Narrow"/>
                                <w:sz w:val="22"/>
                                <w:szCs w:val="22"/>
                              </w:rPr>
                              <w:t>24-28</w:t>
                            </w:r>
                            <w:r w:rsidR="00D17D0C">
                              <w:rPr>
                                <w:rFonts w:ascii="Arial Narrow" w:hAnsi="Arial Narrow"/>
                                <w:sz w:val="22"/>
                                <w:szCs w:val="22"/>
                              </w:rPr>
                              <w:t>, 20</w:t>
                            </w:r>
                            <w:r w:rsidR="00006F7C">
                              <w:rPr>
                                <w:rFonts w:ascii="Arial Narrow" w:hAnsi="Arial Narrow"/>
                                <w:sz w:val="22"/>
                                <w:szCs w:val="22"/>
                              </w:rPr>
                              <w:t>20</w:t>
                            </w:r>
                            <w:r>
                              <w:rPr>
                                <w:rFonts w:ascii="Arial Narrow" w:hAnsi="Arial Narrow"/>
                                <w:sz w:val="22"/>
                                <w:szCs w:val="22"/>
                              </w:rPr>
                              <w:t xml:space="preserve">. </w:t>
                            </w:r>
                          </w:p>
                          <w:p w:rsidR="0015625D" w:rsidRDefault="0015625D" w:rsidP="00241348">
                            <w:pPr>
                              <w:widowControl w:val="0"/>
                              <w:tabs>
                                <w:tab w:val="left" w:pos="2250"/>
                              </w:tabs>
                              <w:rPr>
                                <w:rFonts w:ascii="Arial Narrow" w:hAnsi="Arial Narrow"/>
                                <w:sz w:val="22"/>
                                <w:szCs w:val="22"/>
                              </w:rPr>
                            </w:pPr>
                            <w:r>
                              <w:rPr>
                                <w:rFonts w:ascii="Arial Narrow" w:hAnsi="Arial Narrow"/>
                                <w:b/>
                                <w:bCs/>
                                <w:sz w:val="22"/>
                                <w:szCs w:val="22"/>
                              </w:rPr>
                              <w:t>EXHIBITS RELEASED:</w:t>
                            </w:r>
                            <w:r>
                              <w:rPr>
                                <w:rFonts w:ascii="Arial Narrow" w:hAnsi="Arial Narrow"/>
                                <w:sz w:val="22"/>
                                <w:szCs w:val="22"/>
                              </w:rPr>
                              <w:t xml:space="preserve"> </w:t>
                            </w:r>
                            <w:r>
                              <w:rPr>
                                <w:rFonts w:ascii="Arial Narrow" w:hAnsi="Arial Narrow"/>
                                <w:sz w:val="22"/>
                                <w:szCs w:val="22"/>
                              </w:rPr>
                              <w:tab/>
                              <w:t>Unopened bott</w:t>
                            </w:r>
                            <w:r w:rsidR="00241348">
                              <w:rPr>
                                <w:rFonts w:ascii="Arial Narrow" w:hAnsi="Arial Narrow"/>
                                <w:sz w:val="22"/>
                                <w:szCs w:val="22"/>
                              </w:rPr>
                              <w:t>le</w:t>
                            </w:r>
                            <w:r w:rsidR="00006F7C">
                              <w:rPr>
                                <w:rFonts w:ascii="Arial Narrow" w:hAnsi="Arial Narrow"/>
                                <w:sz w:val="22"/>
                                <w:szCs w:val="22"/>
                              </w:rPr>
                              <w:t>s</w:t>
                            </w:r>
                            <w:r w:rsidR="00241348">
                              <w:rPr>
                                <w:rFonts w:ascii="Arial Narrow" w:hAnsi="Arial Narrow"/>
                                <w:sz w:val="22"/>
                                <w:szCs w:val="22"/>
                              </w:rPr>
                              <w:t xml:space="preserve"> will be avail</w:t>
                            </w:r>
                            <w:r w:rsidR="00D17D0C">
                              <w:rPr>
                                <w:rFonts w:ascii="Arial Narrow" w:hAnsi="Arial Narrow"/>
                                <w:sz w:val="22"/>
                                <w:szCs w:val="22"/>
                              </w:rPr>
                              <w:t>able for pickup: Monday, June 2</w:t>
                            </w:r>
                            <w:r w:rsidR="00006F7C">
                              <w:rPr>
                                <w:rFonts w:ascii="Arial Narrow" w:hAnsi="Arial Narrow"/>
                                <w:sz w:val="22"/>
                                <w:szCs w:val="22"/>
                              </w:rPr>
                              <w:t>9</w:t>
                            </w:r>
                            <w:r w:rsidR="00241348">
                              <w:rPr>
                                <w:rFonts w:ascii="Arial Narrow" w:hAnsi="Arial Narrow"/>
                                <w:sz w:val="22"/>
                                <w:szCs w:val="22"/>
                              </w:rPr>
                              <w:t xml:space="preserve">, </w:t>
                            </w:r>
                            <w:r>
                              <w:rPr>
                                <w:rFonts w:ascii="Arial Narrow" w:hAnsi="Arial Narrow"/>
                                <w:sz w:val="22"/>
                                <w:szCs w:val="22"/>
                              </w:rPr>
                              <w:t>8:00 am to 7:00 pm - Showcase Building</w:t>
                            </w:r>
                          </w:p>
                          <w:p w:rsidR="00241348" w:rsidRDefault="0015625D" w:rsidP="00241348">
                            <w:pPr>
                              <w:widowControl w:val="0"/>
                              <w:tabs>
                                <w:tab w:val="left" w:pos="2250"/>
                              </w:tabs>
                              <w:rPr>
                                <w:rFonts w:ascii="Arial Narrow" w:hAnsi="Arial Narrow"/>
                                <w:sz w:val="22"/>
                                <w:szCs w:val="22"/>
                              </w:rPr>
                            </w:pPr>
                            <w:r>
                              <w:rPr>
                                <w:rFonts w:ascii="Arial Narrow" w:hAnsi="Arial Narrow"/>
                                <w:b/>
                                <w:bCs/>
                                <w:sz w:val="22"/>
                                <w:szCs w:val="22"/>
                              </w:rPr>
                              <w:t>ENTRY FEE:</w:t>
                            </w:r>
                            <w:r>
                              <w:rPr>
                                <w:rFonts w:ascii="Arial Narrow" w:hAnsi="Arial Narrow"/>
                                <w:b/>
                                <w:bCs/>
                                <w:sz w:val="22"/>
                                <w:szCs w:val="22"/>
                              </w:rPr>
                              <w:tab/>
                            </w:r>
                            <w:r>
                              <w:rPr>
                                <w:rFonts w:ascii="Arial Narrow" w:hAnsi="Arial Narrow"/>
                                <w:sz w:val="22"/>
                                <w:szCs w:val="22"/>
                              </w:rPr>
                              <w:t>$10.00 (each entry consists of two bottles)</w:t>
                            </w:r>
                            <w:r>
                              <w:rPr>
                                <w:rFonts w:ascii="Arial Narrow" w:hAnsi="Arial Narrow"/>
                                <w:sz w:val="22"/>
                                <w:szCs w:val="22"/>
                              </w:rPr>
                              <w:tab/>
                            </w:r>
                            <w:r>
                              <w:rPr>
                                <w:rFonts w:ascii="Arial Narrow" w:hAnsi="Arial Narrow"/>
                                <w:sz w:val="22"/>
                                <w:szCs w:val="22"/>
                              </w:rPr>
                              <w:tab/>
                            </w:r>
                          </w:p>
                          <w:p w:rsidR="0015625D" w:rsidRPr="00241348" w:rsidRDefault="0015625D" w:rsidP="00241348">
                            <w:pPr>
                              <w:widowControl w:val="0"/>
                              <w:tabs>
                                <w:tab w:val="left" w:pos="2250"/>
                              </w:tabs>
                              <w:rPr>
                                <w:rFonts w:ascii="Arial Narrow" w:hAnsi="Arial Narrow"/>
                                <w:sz w:val="22"/>
                                <w:szCs w:val="22"/>
                              </w:rPr>
                            </w:pPr>
                            <w:r>
                              <w:rPr>
                                <w:rFonts w:ascii="Arial Narrow" w:hAnsi="Arial Narrow"/>
                                <w:b/>
                                <w:bCs/>
                                <w:sz w:val="22"/>
                                <w:szCs w:val="22"/>
                              </w:rPr>
                              <w:t>LIMIT:</w:t>
                            </w:r>
                            <w:r>
                              <w:rPr>
                                <w:rFonts w:ascii="Arial Narrow" w:hAnsi="Arial Narrow"/>
                                <w:sz w:val="22"/>
                                <w:szCs w:val="22"/>
                              </w:rPr>
                              <w:t xml:space="preserve">  </w:t>
                            </w:r>
                            <w:r w:rsidR="00241348">
                              <w:rPr>
                                <w:rFonts w:ascii="Arial Narrow" w:hAnsi="Arial Narrow"/>
                                <w:sz w:val="22"/>
                                <w:szCs w:val="22"/>
                              </w:rPr>
                              <w:tab/>
                            </w:r>
                            <w:r>
                              <w:rPr>
                                <w:rFonts w:ascii="Arial Narrow" w:hAnsi="Arial Narrow"/>
                                <w:sz w:val="22"/>
                                <w:szCs w:val="22"/>
                              </w:rPr>
                              <w:t>None</w:t>
                            </w:r>
                            <w:r w:rsidR="00241348">
                              <w:rPr>
                                <w:rFonts w:ascii="Arial Narrow" w:hAnsi="Arial Narrow"/>
                                <w:sz w:val="22"/>
                                <w:szCs w:val="22"/>
                              </w:rPr>
                              <w:t xml:space="preserve"> </w:t>
                            </w:r>
                          </w:p>
                        </w:txbxContent>
                      </wps:txbx>
                      <wps:bodyPr rot="0" vert="horz" wrap="square" lIns="9144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pt;margin-top:5.65pt;width:540pt;height:1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" filled="f" strokecolor="black [3213]">
                <v:textbox inset=",1pt,0,1pt">
                  <w:txbxContent>
                    <w:p w:rsidR="0015625D" w:rsidRDefault="0015625D" w:rsidP="00241348">
                      <w:pPr>
                        <w:widowControl w:val="0"/>
                        <w:tabs>
                          <w:tab w:val="left" w:pos="2250"/>
                        </w:tabs>
                        <w:rPr>
                          <w:rFonts w:ascii="Arial Narrow" w:hAnsi="Arial Narrow"/>
                          <w:b/>
                          <w:bCs/>
                          <w:sz w:val="22"/>
                          <w:szCs w:val="22"/>
                        </w:rPr>
                      </w:pPr>
                      <w:r>
                        <w:rPr>
                          <w:rFonts w:ascii="Arial Narrow" w:hAnsi="Arial Narrow"/>
                          <w:b/>
                          <w:bCs/>
                          <w:sz w:val="22"/>
                          <w:szCs w:val="22"/>
                        </w:rPr>
                        <w:t>ENTRIES CLOSE:</w:t>
                      </w:r>
                      <w:r>
                        <w:rPr>
                          <w:rFonts w:ascii="Arial Narrow" w:hAnsi="Arial Narrow"/>
                          <w:sz w:val="22"/>
                          <w:szCs w:val="22"/>
                        </w:rPr>
                        <w:t xml:space="preserve">  </w:t>
                      </w:r>
                      <w:r>
                        <w:rPr>
                          <w:rFonts w:ascii="Arial Narrow" w:hAnsi="Arial Narrow"/>
                          <w:sz w:val="22"/>
                          <w:szCs w:val="22"/>
                        </w:rPr>
                        <w:tab/>
                      </w:r>
                      <w:r w:rsidR="00006F7C">
                        <w:rPr>
                          <w:rFonts w:ascii="Arial Narrow" w:hAnsi="Arial Narrow"/>
                          <w:b/>
                          <w:bCs/>
                          <w:sz w:val="22"/>
                          <w:szCs w:val="22"/>
                        </w:rPr>
                        <w:t>Mon</w:t>
                      </w:r>
                      <w:r w:rsidR="00936CBF">
                        <w:rPr>
                          <w:rFonts w:ascii="Arial Narrow" w:hAnsi="Arial Narrow"/>
                          <w:b/>
                          <w:bCs/>
                          <w:sz w:val="22"/>
                          <w:szCs w:val="22"/>
                        </w:rPr>
                        <w:t xml:space="preserve">day, </w:t>
                      </w:r>
                      <w:r w:rsidR="00006F7C">
                        <w:rPr>
                          <w:rFonts w:ascii="Arial Narrow" w:hAnsi="Arial Narrow"/>
                          <w:b/>
                          <w:bCs/>
                          <w:sz w:val="22"/>
                          <w:szCs w:val="22"/>
                        </w:rPr>
                        <w:t>April</w:t>
                      </w:r>
                      <w:r w:rsidR="00936CBF">
                        <w:rPr>
                          <w:rFonts w:ascii="Arial Narrow" w:hAnsi="Arial Narrow"/>
                          <w:b/>
                          <w:bCs/>
                          <w:sz w:val="22"/>
                          <w:szCs w:val="22"/>
                        </w:rPr>
                        <w:t xml:space="preserve"> </w:t>
                      </w:r>
                      <w:r w:rsidR="00C636DC">
                        <w:rPr>
                          <w:rFonts w:ascii="Arial Narrow" w:hAnsi="Arial Narrow"/>
                          <w:b/>
                          <w:bCs/>
                          <w:sz w:val="22"/>
                          <w:szCs w:val="22"/>
                        </w:rPr>
                        <w:t>13</w:t>
                      </w:r>
                      <w:r>
                        <w:rPr>
                          <w:rFonts w:ascii="Arial Narrow" w:hAnsi="Arial Narrow"/>
                          <w:b/>
                          <w:bCs/>
                          <w:sz w:val="22"/>
                          <w:szCs w:val="22"/>
                        </w:rPr>
                        <w:t>th, 5:00 pm</w:t>
                      </w:r>
                    </w:p>
                    <w:p w:rsidR="0015625D" w:rsidRDefault="0015625D" w:rsidP="00241348">
                      <w:pPr>
                        <w:widowControl w:val="0"/>
                        <w:tabs>
                          <w:tab w:val="left" w:pos="2250"/>
                        </w:tabs>
                        <w:rPr>
                          <w:rFonts w:ascii="Arial Narrow" w:hAnsi="Arial Narrow"/>
                          <w:sz w:val="22"/>
                          <w:szCs w:val="22"/>
                        </w:rPr>
                      </w:pPr>
                      <w:r>
                        <w:rPr>
                          <w:rFonts w:ascii="Arial Narrow" w:hAnsi="Arial Narrow"/>
                          <w:b/>
                          <w:bCs/>
                          <w:sz w:val="22"/>
                          <w:szCs w:val="22"/>
                        </w:rPr>
                        <w:t>EXHIBITS RECEIVED:</w:t>
                      </w:r>
                      <w:r>
                        <w:rPr>
                          <w:rFonts w:ascii="Arial Narrow" w:hAnsi="Arial Narrow"/>
                          <w:sz w:val="22"/>
                          <w:szCs w:val="22"/>
                        </w:rPr>
                        <w:t xml:space="preserve">  </w:t>
                      </w:r>
                      <w:r>
                        <w:rPr>
                          <w:rFonts w:ascii="Arial Narrow" w:hAnsi="Arial Narrow"/>
                          <w:sz w:val="22"/>
                          <w:szCs w:val="22"/>
                        </w:rPr>
                        <w:tab/>
                      </w:r>
                      <w:r w:rsidR="00006F7C">
                        <w:rPr>
                          <w:rFonts w:ascii="Arial Narrow" w:hAnsi="Arial Narrow"/>
                          <w:sz w:val="22"/>
                          <w:szCs w:val="22"/>
                        </w:rPr>
                        <w:t xml:space="preserve">April </w:t>
                      </w:r>
                      <w:r w:rsidR="00C636DC">
                        <w:rPr>
                          <w:rFonts w:ascii="Arial Narrow" w:hAnsi="Arial Narrow"/>
                          <w:sz w:val="22"/>
                          <w:szCs w:val="22"/>
                        </w:rPr>
                        <w:t>1</w:t>
                      </w:r>
                      <w:r w:rsidR="00006F7C">
                        <w:rPr>
                          <w:rFonts w:ascii="Arial Narrow" w:hAnsi="Arial Narrow"/>
                          <w:sz w:val="22"/>
                          <w:szCs w:val="22"/>
                        </w:rPr>
                        <w:t>3</w:t>
                      </w:r>
                      <w:r w:rsidR="005B624E">
                        <w:rPr>
                          <w:rFonts w:ascii="Arial Narrow" w:hAnsi="Arial Narrow"/>
                          <w:sz w:val="22"/>
                          <w:szCs w:val="22"/>
                        </w:rPr>
                        <w:t>, 20</w:t>
                      </w:r>
                      <w:r w:rsidR="00006F7C">
                        <w:rPr>
                          <w:rFonts w:ascii="Arial Narrow" w:hAnsi="Arial Narrow"/>
                          <w:sz w:val="22"/>
                          <w:szCs w:val="22"/>
                        </w:rPr>
                        <w:t>20</w:t>
                      </w:r>
                      <w:r w:rsidR="005B624E">
                        <w:rPr>
                          <w:rFonts w:ascii="Arial Narrow" w:hAnsi="Arial Narrow"/>
                          <w:sz w:val="22"/>
                          <w:szCs w:val="22"/>
                        </w:rPr>
                        <w:t xml:space="preserve"> to </w:t>
                      </w:r>
                      <w:r w:rsidR="00006F7C">
                        <w:rPr>
                          <w:rFonts w:ascii="Arial Narrow" w:hAnsi="Arial Narrow"/>
                          <w:sz w:val="22"/>
                          <w:szCs w:val="22"/>
                        </w:rPr>
                        <w:t>April 17</w:t>
                      </w:r>
                      <w:r w:rsidR="00D17D0C">
                        <w:rPr>
                          <w:rFonts w:ascii="Arial Narrow" w:hAnsi="Arial Narrow"/>
                          <w:sz w:val="22"/>
                          <w:szCs w:val="22"/>
                        </w:rPr>
                        <w:t>, 20</w:t>
                      </w:r>
                      <w:r w:rsidR="00006F7C">
                        <w:rPr>
                          <w:rFonts w:ascii="Arial Narrow" w:hAnsi="Arial Narrow"/>
                          <w:sz w:val="22"/>
                          <w:szCs w:val="22"/>
                        </w:rPr>
                        <w:t>20</w:t>
                      </w:r>
                      <w:r>
                        <w:rPr>
                          <w:rFonts w:ascii="Arial Narrow" w:hAnsi="Arial Narrow"/>
                          <w:sz w:val="22"/>
                          <w:szCs w:val="22"/>
                        </w:rPr>
                        <w:t xml:space="preserve">.  Bring or ship bottles and entry form to: </w:t>
                      </w:r>
                    </w:p>
                    <w:p w:rsidR="00241348" w:rsidRPr="00241348" w:rsidRDefault="00241348" w:rsidP="00241348">
                      <w:pPr>
                        <w:widowControl w:val="0"/>
                        <w:tabs>
                          <w:tab w:val="left" w:pos="2250"/>
                        </w:tabs>
                        <w:rPr>
                          <w:rFonts w:ascii="Arial Narrow" w:hAnsi="Arial Narrow"/>
                          <w:sz w:val="2"/>
                          <w:szCs w:val="22"/>
                        </w:rPr>
                      </w:pPr>
                    </w:p>
                    <w:p w:rsidR="0015625D" w:rsidRDefault="0015625D" w:rsidP="00241348">
                      <w:pPr>
                        <w:widowControl w:val="0"/>
                        <w:tabs>
                          <w:tab w:val="left" w:pos="2250"/>
                        </w:tabs>
                        <w:rPr>
                          <w:rFonts w:ascii="Arial Narrow" w:hAnsi="Arial Narrow"/>
                          <w:sz w:val="22"/>
                          <w:szCs w:val="22"/>
                        </w:rPr>
                      </w:pPr>
                      <w:r>
                        <w:rPr>
                          <w:rFonts w:ascii="Arial Narrow" w:hAnsi="Arial Narrow"/>
                          <w:sz w:val="22"/>
                          <w:szCs w:val="22"/>
                        </w:rPr>
                        <w:tab/>
                        <w:t xml:space="preserve">Sonoma-Marin Fair Office </w:t>
                      </w:r>
                    </w:p>
                    <w:p w:rsidR="0015625D" w:rsidRDefault="0015625D" w:rsidP="00241348">
                      <w:pPr>
                        <w:widowControl w:val="0"/>
                        <w:tabs>
                          <w:tab w:val="left" w:pos="2250"/>
                        </w:tabs>
                        <w:rPr>
                          <w:rFonts w:ascii="Arial Narrow" w:hAnsi="Arial Narrow"/>
                          <w:sz w:val="22"/>
                          <w:szCs w:val="22"/>
                        </w:rPr>
                      </w:pPr>
                      <w:r>
                        <w:rPr>
                          <w:rFonts w:ascii="Arial Narrow" w:hAnsi="Arial Narrow"/>
                          <w:sz w:val="22"/>
                          <w:szCs w:val="22"/>
                        </w:rPr>
                        <w:tab/>
                        <w:t xml:space="preserve">175 Fairgrounds Drive, Petaluma, CA  94952.  </w:t>
                      </w:r>
                    </w:p>
                    <w:p w:rsidR="0015625D" w:rsidRDefault="0015625D" w:rsidP="00241348">
                      <w:pPr>
                        <w:widowControl w:val="0"/>
                        <w:tabs>
                          <w:tab w:val="left" w:pos="2250"/>
                        </w:tabs>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t xml:space="preserve">Office </w:t>
                      </w:r>
                      <w:r w:rsidR="00241348">
                        <w:rPr>
                          <w:rFonts w:ascii="Arial Narrow" w:hAnsi="Arial Narrow"/>
                          <w:sz w:val="22"/>
                          <w:szCs w:val="22"/>
                        </w:rPr>
                        <w:t xml:space="preserve">Hours: </w:t>
                      </w:r>
                      <w:r>
                        <w:rPr>
                          <w:rFonts w:ascii="Arial Narrow" w:hAnsi="Arial Narrow"/>
                          <w:sz w:val="22"/>
                          <w:szCs w:val="22"/>
                        </w:rPr>
                        <w:t xml:space="preserve"> Monday</w:t>
                      </w:r>
                      <w:r w:rsidR="00936CBF">
                        <w:rPr>
                          <w:rFonts w:ascii="Arial Narrow" w:hAnsi="Arial Narrow"/>
                          <w:sz w:val="22"/>
                          <w:szCs w:val="22"/>
                        </w:rPr>
                        <w:t xml:space="preserve"> through Friday, </w:t>
                      </w:r>
                      <w:proofErr w:type="spellStart"/>
                      <w:r w:rsidR="00936CBF">
                        <w:rPr>
                          <w:rFonts w:ascii="Arial Narrow" w:hAnsi="Arial Narrow"/>
                          <w:sz w:val="22"/>
                          <w:szCs w:val="22"/>
                        </w:rPr>
                        <w:t>8am</w:t>
                      </w:r>
                      <w:proofErr w:type="spellEnd"/>
                      <w:r w:rsidR="00936CBF">
                        <w:rPr>
                          <w:rFonts w:ascii="Arial Narrow" w:hAnsi="Arial Narrow"/>
                          <w:sz w:val="22"/>
                          <w:szCs w:val="22"/>
                        </w:rPr>
                        <w:t xml:space="preserve"> to </w:t>
                      </w:r>
                      <w:proofErr w:type="spellStart"/>
                      <w:r w:rsidR="00936CBF">
                        <w:rPr>
                          <w:rFonts w:ascii="Arial Narrow" w:hAnsi="Arial Narrow"/>
                          <w:sz w:val="22"/>
                          <w:szCs w:val="22"/>
                        </w:rPr>
                        <w:t>5</w:t>
                      </w:r>
                      <w:r>
                        <w:rPr>
                          <w:rFonts w:ascii="Arial Narrow" w:hAnsi="Arial Narrow"/>
                          <w:sz w:val="22"/>
                          <w:szCs w:val="22"/>
                        </w:rPr>
                        <w:t>pm</w:t>
                      </w:r>
                      <w:proofErr w:type="spellEnd"/>
                      <w:r w:rsidR="00936CBF">
                        <w:rPr>
                          <w:rFonts w:ascii="Arial Narrow" w:hAnsi="Arial Narrow"/>
                          <w:sz w:val="22"/>
                          <w:szCs w:val="22"/>
                        </w:rPr>
                        <w:t xml:space="preserve">, closed </w:t>
                      </w:r>
                      <w:proofErr w:type="spellStart"/>
                      <w:r w:rsidR="00936CBF">
                        <w:rPr>
                          <w:rFonts w:ascii="Arial Narrow" w:hAnsi="Arial Narrow"/>
                          <w:sz w:val="22"/>
                          <w:szCs w:val="22"/>
                        </w:rPr>
                        <w:t>12pm-1pm</w:t>
                      </w:r>
                      <w:proofErr w:type="spellEnd"/>
                      <w:r w:rsidR="00936CBF">
                        <w:rPr>
                          <w:rFonts w:ascii="Arial Narrow" w:hAnsi="Arial Narrow"/>
                          <w:sz w:val="22"/>
                          <w:szCs w:val="22"/>
                        </w:rPr>
                        <w:t xml:space="preserve"> for lunch. </w:t>
                      </w:r>
                    </w:p>
                    <w:p w:rsidR="0015625D" w:rsidRDefault="0015625D" w:rsidP="00241348">
                      <w:pPr>
                        <w:widowControl w:val="0"/>
                        <w:tabs>
                          <w:tab w:val="left" w:pos="2250"/>
                        </w:tabs>
                        <w:ind w:left="2250" w:hanging="2250"/>
                        <w:rPr>
                          <w:rFonts w:ascii="Arial Narrow" w:hAnsi="Arial Narrow"/>
                          <w:sz w:val="22"/>
                          <w:szCs w:val="22"/>
                        </w:rPr>
                      </w:pPr>
                      <w:r>
                        <w:rPr>
                          <w:rFonts w:ascii="Arial Narrow" w:hAnsi="Arial Narrow"/>
                          <w:b/>
                          <w:bCs/>
                          <w:sz w:val="22"/>
                          <w:szCs w:val="22"/>
                        </w:rPr>
                        <w:t>JUDGING:</w:t>
                      </w:r>
                      <w:r>
                        <w:rPr>
                          <w:rFonts w:ascii="Arial Narrow" w:hAnsi="Arial Narrow"/>
                          <w:sz w:val="22"/>
                          <w:szCs w:val="22"/>
                        </w:rPr>
                        <w:t xml:space="preserve"> </w:t>
                      </w:r>
                      <w:r>
                        <w:rPr>
                          <w:rFonts w:ascii="Arial Narrow" w:hAnsi="Arial Narrow"/>
                          <w:sz w:val="22"/>
                          <w:szCs w:val="22"/>
                        </w:rPr>
                        <w:tab/>
                      </w:r>
                      <w:r w:rsidR="002F76CF">
                        <w:rPr>
                          <w:rFonts w:ascii="Arial Narrow" w:hAnsi="Arial Narrow"/>
                          <w:sz w:val="22"/>
                          <w:szCs w:val="22"/>
                        </w:rPr>
                        <w:t>April 21st</w:t>
                      </w:r>
                      <w:r>
                        <w:rPr>
                          <w:rFonts w:ascii="Arial Narrow" w:hAnsi="Arial Narrow"/>
                          <w:sz w:val="22"/>
                          <w:szCs w:val="22"/>
                        </w:rPr>
                        <w:t xml:space="preserve">, Results will be </w:t>
                      </w:r>
                      <w:r w:rsidR="002F76CF">
                        <w:rPr>
                          <w:rFonts w:ascii="Arial Narrow" w:hAnsi="Arial Narrow"/>
                          <w:sz w:val="22"/>
                          <w:szCs w:val="22"/>
                        </w:rPr>
                        <w:t>emailed by May 1st</w:t>
                      </w:r>
                      <w:r>
                        <w:rPr>
                          <w:rFonts w:ascii="Arial Narrow" w:hAnsi="Arial Narrow"/>
                          <w:sz w:val="22"/>
                          <w:szCs w:val="22"/>
                        </w:rPr>
                        <w:t xml:space="preserve"> with </w:t>
                      </w:r>
                      <w:r w:rsidR="002F76CF">
                        <w:rPr>
                          <w:rFonts w:ascii="Arial Narrow" w:hAnsi="Arial Narrow"/>
                          <w:sz w:val="22"/>
                          <w:szCs w:val="22"/>
                        </w:rPr>
                        <w:t xml:space="preserve">awards displayed with </w:t>
                      </w:r>
                      <w:r>
                        <w:rPr>
                          <w:rFonts w:ascii="Arial Narrow" w:hAnsi="Arial Narrow"/>
                          <w:sz w:val="22"/>
                          <w:szCs w:val="22"/>
                        </w:rPr>
                        <w:t>unopened bottle</w:t>
                      </w:r>
                      <w:r w:rsidR="002F76CF">
                        <w:rPr>
                          <w:rFonts w:ascii="Arial Narrow" w:hAnsi="Arial Narrow"/>
                          <w:sz w:val="22"/>
                          <w:szCs w:val="22"/>
                        </w:rPr>
                        <w:t>s</w:t>
                      </w:r>
                      <w:r>
                        <w:rPr>
                          <w:rFonts w:ascii="Arial Narrow" w:hAnsi="Arial Narrow"/>
                          <w:sz w:val="22"/>
                          <w:szCs w:val="22"/>
                        </w:rPr>
                        <w:t xml:space="preserve"> of wine in the Showcase Building during the Fair, June </w:t>
                      </w:r>
                      <w:r w:rsidR="00006F7C">
                        <w:rPr>
                          <w:rFonts w:ascii="Arial Narrow" w:hAnsi="Arial Narrow"/>
                          <w:sz w:val="22"/>
                          <w:szCs w:val="22"/>
                        </w:rPr>
                        <w:t>24-28</w:t>
                      </w:r>
                      <w:r w:rsidR="00D17D0C">
                        <w:rPr>
                          <w:rFonts w:ascii="Arial Narrow" w:hAnsi="Arial Narrow"/>
                          <w:sz w:val="22"/>
                          <w:szCs w:val="22"/>
                        </w:rPr>
                        <w:t>, 20</w:t>
                      </w:r>
                      <w:r w:rsidR="00006F7C">
                        <w:rPr>
                          <w:rFonts w:ascii="Arial Narrow" w:hAnsi="Arial Narrow"/>
                          <w:sz w:val="22"/>
                          <w:szCs w:val="22"/>
                        </w:rPr>
                        <w:t>20</w:t>
                      </w:r>
                      <w:r>
                        <w:rPr>
                          <w:rFonts w:ascii="Arial Narrow" w:hAnsi="Arial Narrow"/>
                          <w:sz w:val="22"/>
                          <w:szCs w:val="22"/>
                        </w:rPr>
                        <w:t xml:space="preserve">. </w:t>
                      </w:r>
                    </w:p>
                    <w:p w:rsidR="0015625D" w:rsidRDefault="0015625D" w:rsidP="00241348">
                      <w:pPr>
                        <w:widowControl w:val="0"/>
                        <w:tabs>
                          <w:tab w:val="left" w:pos="2250"/>
                        </w:tabs>
                        <w:rPr>
                          <w:rFonts w:ascii="Arial Narrow" w:hAnsi="Arial Narrow"/>
                          <w:sz w:val="22"/>
                          <w:szCs w:val="22"/>
                        </w:rPr>
                      </w:pPr>
                      <w:r>
                        <w:rPr>
                          <w:rFonts w:ascii="Arial Narrow" w:hAnsi="Arial Narrow"/>
                          <w:b/>
                          <w:bCs/>
                          <w:sz w:val="22"/>
                          <w:szCs w:val="22"/>
                        </w:rPr>
                        <w:t>EXHIBITS RELEASED:</w:t>
                      </w:r>
                      <w:r>
                        <w:rPr>
                          <w:rFonts w:ascii="Arial Narrow" w:hAnsi="Arial Narrow"/>
                          <w:sz w:val="22"/>
                          <w:szCs w:val="22"/>
                        </w:rPr>
                        <w:t xml:space="preserve"> </w:t>
                      </w:r>
                      <w:r>
                        <w:rPr>
                          <w:rFonts w:ascii="Arial Narrow" w:hAnsi="Arial Narrow"/>
                          <w:sz w:val="22"/>
                          <w:szCs w:val="22"/>
                        </w:rPr>
                        <w:tab/>
                        <w:t>Unopened bott</w:t>
                      </w:r>
                      <w:r w:rsidR="00241348">
                        <w:rPr>
                          <w:rFonts w:ascii="Arial Narrow" w:hAnsi="Arial Narrow"/>
                          <w:sz w:val="22"/>
                          <w:szCs w:val="22"/>
                        </w:rPr>
                        <w:t>le</w:t>
                      </w:r>
                      <w:r w:rsidR="00006F7C">
                        <w:rPr>
                          <w:rFonts w:ascii="Arial Narrow" w:hAnsi="Arial Narrow"/>
                          <w:sz w:val="22"/>
                          <w:szCs w:val="22"/>
                        </w:rPr>
                        <w:t>s</w:t>
                      </w:r>
                      <w:r w:rsidR="00241348">
                        <w:rPr>
                          <w:rFonts w:ascii="Arial Narrow" w:hAnsi="Arial Narrow"/>
                          <w:sz w:val="22"/>
                          <w:szCs w:val="22"/>
                        </w:rPr>
                        <w:t xml:space="preserve"> will be avail</w:t>
                      </w:r>
                      <w:r w:rsidR="00D17D0C">
                        <w:rPr>
                          <w:rFonts w:ascii="Arial Narrow" w:hAnsi="Arial Narrow"/>
                          <w:sz w:val="22"/>
                          <w:szCs w:val="22"/>
                        </w:rPr>
                        <w:t>able for pickup: Monday, June 2</w:t>
                      </w:r>
                      <w:r w:rsidR="00006F7C">
                        <w:rPr>
                          <w:rFonts w:ascii="Arial Narrow" w:hAnsi="Arial Narrow"/>
                          <w:sz w:val="22"/>
                          <w:szCs w:val="22"/>
                        </w:rPr>
                        <w:t>9</w:t>
                      </w:r>
                      <w:r w:rsidR="00241348">
                        <w:rPr>
                          <w:rFonts w:ascii="Arial Narrow" w:hAnsi="Arial Narrow"/>
                          <w:sz w:val="22"/>
                          <w:szCs w:val="22"/>
                        </w:rPr>
                        <w:t xml:space="preserve">, </w:t>
                      </w:r>
                      <w:r>
                        <w:rPr>
                          <w:rFonts w:ascii="Arial Narrow" w:hAnsi="Arial Narrow"/>
                          <w:sz w:val="22"/>
                          <w:szCs w:val="22"/>
                        </w:rPr>
                        <w:t>8:00 am to 7:00 pm - Showcase Building</w:t>
                      </w:r>
                    </w:p>
                    <w:p w:rsidR="00241348" w:rsidRDefault="0015625D" w:rsidP="00241348">
                      <w:pPr>
                        <w:widowControl w:val="0"/>
                        <w:tabs>
                          <w:tab w:val="left" w:pos="2250"/>
                        </w:tabs>
                        <w:rPr>
                          <w:rFonts w:ascii="Arial Narrow" w:hAnsi="Arial Narrow"/>
                          <w:sz w:val="22"/>
                          <w:szCs w:val="22"/>
                        </w:rPr>
                      </w:pPr>
                      <w:r>
                        <w:rPr>
                          <w:rFonts w:ascii="Arial Narrow" w:hAnsi="Arial Narrow"/>
                          <w:b/>
                          <w:bCs/>
                          <w:sz w:val="22"/>
                          <w:szCs w:val="22"/>
                        </w:rPr>
                        <w:t>ENTRY FEE:</w:t>
                      </w:r>
                      <w:r>
                        <w:rPr>
                          <w:rFonts w:ascii="Arial Narrow" w:hAnsi="Arial Narrow"/>
                          <w:b/>
                          <w:bCs/>
                          <w:sz w:val="22"/>
                          <w:szCs w:val="22"/>
                        </w:rPr>
                        <w:tab/>
                      </w:r>
                      <w:r>
                        <w:rPr>
                          <w:rFonts w:ascii="Arial Narrow" w:hAnsi="Arial Narrow"/>
                          <w:sz w:val="22"/>
                          <w:szCs w:val="22"/>
                        </w:rPr>
                        <w:t>$10.00 (each entry consists of two bottles)</w:t>
                      </w:r>
                      <w:r>
                        <w:rPr>
                          <w:rFonts w:ascii="Arial Narrow" w:hAnsi="Arial Narrow"/>
                          <w:sz w:val="22"/>
                          <w:szCs w:val="22"/>
                        </w:rPr>
                        <w:tab/>
                      </w:r>
                      <w:r>
                        <w:rPr>
                          <w:rFonts w:ascii="Arial Narrow" w:hAnsi="Arial Narrow"/>
                          <w:sz w:val="22"/>
                          <w:szCs w:val="22"/>
                        </w:rPr>
                        <w:tab/>
                      </w:r>
                    </w:p>
                    <w:p w:rsidR="0015625D" w:rsidRPr="00241348" w:rsidRDefault="0015625D" w:rsidP="00241348">
                      <w:pPr>
                        <w:widowControl w:val="0"/>
                        <w:tabs>
                          <w:tab w:val="left" w:pos="2250"/>
                        </w:tabs>
                        <w:rPr>
                          <w:rFonts w:ascii="Arial Narrow" w:hAnsi="Arial Narrow"/>
                          <w:sz w:val="22"/>
                          <w:szCs w:val="22"/>
                        </w:rPr>
                      </w:pPr>
                      <w:r>
                        <w:rPr>
                          <w:rFonts w:ascii="Arial Narrow" w:hAnsi="Arial Narrow"/>
                          <w:b/>
                          <w:bCs/>
                          <w:sz w:val="22"/>
                          <w:szCs w:val="22"/>
                        </w:rPr>
                        <w:t>LIMIT:</w:t>
                      </w:r>
                      <w:r>
                        <w:rPr>
                          <w:rFonts w:ascii="Arial Narrow" w:hAnsi="Arial Narrow"/>
                          <w:sz w:val="22"/>
                          <w:szCs w:val="22"/>
                        </w:rPr>
                        <w:t xml:space="preserve">  </w:t>
                      </w:r>
                      <w:r w:rsidR="00241348">
                        <w:rPr>
                          <w:rFonts w:ascii="Arial Narrow" w:hAnsi="Arial Narrow"/>
                          <w:sz w:val="22"/>
                          <w:szCs w:val="22"/>
                        </w:rPr>
                        <w:tab/>
                      </w:r>
                      <w:r>
                        <w:rPr>
                          <w:rFonts w:ascii="Arial Narrow" w:hAnsi="Arial Narrow"/>
                          <w:sz w:val="22"/>
                          <w:szCs w:val="22"/>
                        </w:rPr>
                        <w:t>None</w:t>
                      </w:r>
                      <w:r w:rsidR="00241348">
                        <w:rPr>
                          <w:rFonts w:ascii="Arial Narrow" w:hAnsi="Arial Narrow"/>
                          <w:sz w:val="22"/>
                          <w:szCs w:val="22"/>
                        </w:rPr>
                        <w:t xml:space="preserve"> </w:t>
                      </w:r>
                    </w:p>
                  </w:txbxContent>
                </v:textbox>
              </v:shape>
            </w:pict>
          </mc:Fallback>
        </mc:AlternateContent>
      </w:r>
    </w:p>
    <w:p w:rsidR="0015625D" w:rsidRDefault="0015625D"/>
    <w:p w:rsidR="00241348" w:rsidRDefault="00241348"/>
    <w:p w:rsidR="00241348" w:rsidRDefault="00241348"/>
    <w:p w:rsidR="00241348" w:rsidRDefault="00241348"/>
    <w:p w:rsidR="00241348" w:rsidRDefault="00241348"/>
    <w:p w:rsidR="00241348" w:rsidRDefault="00241348"/>
    <w:p w:rsidR="00241348" w:rsidRDefault="00241348"/>
    <w:p w:rsidR="00D42158" w:rsidRDefault="00D42158"/>
    <w:p w:rsidR="00241348" w:rsidRDefault="00241348"/>
    <w:p w:rsidR="00241348" w:rsidRDefault="00241348"/>
    <w:p w:rsidR="00241348" w:rsidRPr="00ED6E5A" w:rsidRDefault="00241348">
      <w:pPr>
        <w:rPr>
          <w:sz w:val="24"/>
        </w:rPr>
      </w:pPr>
    </w:p>
    <w:p w:rsidR="00241348" w:rsidRPr="00995684" w:rsidRDefault="00241348" w:rsidP="00EF7DFF">
      <w:pPr>
        <w:pStyle w:val="PlainText"/>
        <w:jc w:val="left"/>
        <w:rPr>
          <w:rFonts w:ascii="Arial Narrow" w:hAnsi="Arial Narrow"/>
          <w:b/>
          <w:i w:val="0"/>
          <w:sz w:val="22"/>
        </w:rPr>
      </w:pPr>
      <w:r w:rsidRPr="00995684">
        <w:rPr>
          <w:rFonts w:ascii="Arial Narrow" w:hAnsi="Arial Narrow"/>
          <w:b/>
          <w:i w:val="0"/>
          <w:sz w:val="22"/>
        </w:rPr>
        <w:t>RULES</w:t>
      </w:r>
    </w:p>
    <w:p w:rsidR="00241348" w:rsidRPr="00D42158" w:rsidRDefault="00241348" w:rsidP="00C65667">
      <w:pPr>
        <w:pStyle w:val="rules"/>
        <w:ind w:left="360" w:hanging="360"/>
        <w:jc w:val="left"/>
        <w:rPr>
          <w:rFonts w:ascii="Arial Narrow" w:hAnsi="Arial Narrow"/>
          <w:i w:val="0"/>
          <w:sz w:val="22"/>
        </w:rPr>
      </w:pPr>
      <w:r w:rsidRPr="00D42158">
        <w:rPr>
          <w:rFonts w:ascii="Arial Narrow" w:hAnsi="Arial Narrow"/>
          <w:i w:val="0"/>
          <w:sz w:val="22"/>
        </w:rPr>
        <w:t>1.</w:t>
      </w:r>
      <w:r w:rsidRPr="00D42158">
        <w:rPr>
          <w:i w:val="0"/>
          <w:sz w:val="22"/>
        </w:rPr>
        <w:tab/>
      </w:r>
      <w:r w:rsidRPr="00D42158">
        <w:rPr>
          <w:rFonts w:ascii="Arial Narrow" w:hAnsi="Arial Narrow"/>
          <w:i w:val="0"/>
          <w:sz w:val="22"/>
        </w:rPr>
        <w:t>An amateur is 21 years of age and over who does not have an enology degree, or work at a winery in any winemaking capacity, and no part of their livelihood is derived from commercial wine production.</w:t>
      </w:r>
    </w:p>
    <w:p w:rsidR="00241348" w:rsidRPr="00D42158" w:rsidRDefault="00241348" w:rsidP="00C65667">
      <w:pPr>
        <w:pStyle w:val="rules"/>
        <w:ind w:left="360" w:hanging="360"/>
        <w:jc w:val="left"/>
        <w:rPr>
          <w:rFonts w:ascii="Arial Narrow" w:hAnsi="Arial Narrow"/>
          <w:i w:val="0"/>
          <w:sz w:val="22"/>
        </w:rPr>
      </w:pPr>
      <w:r w:rsidRPr="00D42158">
        <w:rPr>
          <w:rFonts w:ascii="Arial Narrow" w:hAnsi="Arial Narrow"/>
          <w:i w:val="0"/>
          <w:sz w:val="22"/>
        </w:rPr>
        <w:t>2.</w:t>
      </w:r>
      <w:r w:rsidRPr="00D42158">
        <w:rPr>
          <w:i w:val="0"/>
          <w:sz w:val="22"/>
        </w:rPr>
        <w:tab/>
      </w:r>
      <w:r w:rsidRPr="00D42158">
        <w:rPr>
          <w:rFonts w:ascii="Arial Narrow" w:hAnsi="Arial Narrow"/>
          <w:i w:val="0"/>
          <w:sz w:val="22"/>
        </w:rPr>
        <w:t>Competition is open to residents of the State of California.</w:t>
      </w:r>
    </w:p>
    <w:p w:rsidR="00241348" w:rsidRPr="00D42158" w:rsidRDefault="00241348" w:rsidP="00C65667">
      <w:pPr>
        <w:pStyle w:val="rules"/>
        <w:ind w:left="360" w:hanging="360"/>
        <w:jc w:val="left"/>
        <w:rPr>
          <w:rFonts w:ascii="Arial Narrow" w:hAnsi="Arial Narrow"/>
          <w:i w:val="0"/>
          <w:sz w:val="22"/>
        </w:rPr>
      </w:pPr>
      <w:r w:rsidRPr="00D42158">
        <w:rPr>
          <w:rFonts w:ascii="Arial Narrow" w:hAnsi="Arial Narrow"/>
          <w:i w:val="0"/>
          <w:sz w:val="22"/>
        </w:rPr>
        <w:t>3.</w:t>
      </w:r>
      <w:r w:rsidRPr="00D42158">
        <w:rPr>
          <w:i w:val="0"/>
          <w:sz w:val="22"/>
        </w:rPr>
        <w:tab/>
      </w:r>
      <w:r w:rsidR="0025413C">
        <w:rPr>
          <w:rFonts w:ascii="Arial Narrow" w:hAnsi="Arial Narrow"/>
          <w:i w:val="0"/>
          <w:sz w:val="22"/>
        </w:rPr>
        <w:t>Danish System of Judging -</w:t>
      </w:r>
      <w:r w:rsidRPr="00D42158">
        <w:rPr>
          <w:rFonts w:ascii="Arial Narrow" w:hAnsi="Arial Narrow"/>
          <w:i w:val="0"/>
          <w:sz w:val="22"/>
        </w:rPr>
        <w:t xml:space="preserve"> Gold, Silver and Bronze Rosettes offered per class.</w:t>
      </w:r>
    </w:p>
    <w:p w:rsidR="00241348" w:rsidRPr="00D42158" w:rsidRDefault="00241348" w:rsidP="00C65667">
      <w:pPr>
        <w:pStyle w:val="rules"/>
        <w:ind w:left="360" w:hanging="360"/>
        <w:jc w:val="left"/>
        <w:rPr>
          <w:rFonts w:ascii="Arial Narrow" w:hAnsi="Arial Narrow"/>
          <w:i w:val="0"/>
          <w:sz w:val="22"/>
        </w:rPr>
      </w:pPr>
      <w:r w:rsidRPr="00D42158">
        <w:rPr>
          <w:rFonts w:ascii="Arial Narrow" w:hAnsi="Arial Narrow"/>
          <w:i w:val="0"/>
          <w:sz w:val="22"/>
        </w:rPr>
        <w:t>4.</w:t>
      </w:r>
      <w:r w:rsidRPr="00D42158">
        <w:rPr>
          <w:i w:val="0"/>
          <w:sz w:val="22"/>
        </w:rPr>
        <w:tab/>
      </w:r>
      <w:r w:rsidRPr="00D42158">
        <w:rPr>
          <w:rFonts w:ascii="Arial Narrow" w:hAnsi="Arial Narrow"/>
          <w:i w:val="0"/>
          <w:sz w:val="22"/>
        </w:rPr>
        <w:t xml:space="preserve">An entry consists of two bottles of your wine.  </w:t>
      </w:r>
    </w:p>
    <w:p w:rsidR="00241348" w:rsidRPr="00D42158" w:rsidRDefault="00241348" w:rsidP="00C65667">
      <w:pPr>
        <w:pStyle w:val="rules"/>
        <w:ind w:left="360" w:hanging="360"/>
        <w:jc w:val="left"/>
        <w:rPr>
          <w:rFonts w:ascii="Arial Narrow" w:hAnsi="Arial Narrow"/>
          <w:i w:val="0"/>
          <w:sz w:val="22"/>
        </w:rPr>
      </w:pPr>
      <w:r w:rsidRPr="00D42158">
        <w:rPr>
          <w:rFonts w:ascii="Arial Narrow" w:hAnsi="Arial Narrow"/>
          <w:i w:val="0"/>
          <w:sz w:val="22"/>
        </w:rPr>
        <w:t>5.</w:t>
      </w:r>
      <w:r w:rsidRPr="00D42158">
        <w:rPr>
          <w:i w:val="0"/>
          <w:sz w:val="22"/>
        </w:rPr>
        <w:tab/>
      </w:r>
      <w:r w:rsidRPr="00D42158">
        <w:rPr>
          <w:rFonts w:ascii="Arial Narrow" w:hAnsi="Arial Narrow"/>
          <w:i w:val="0"/>
          <w:sz w:val="22"/>
        </w:rPr>
        <w:t>Label: Identify bottle with exhibitor name, class number &amp; wine type prior to delivery.</w:t>
      </w:r>
    </w:p>
    <w:p w:rsidR="00241348" w:rsidRPr="00D42158" w:rsidRDefault="00241348" w:rsidP="00C65667">
      <w:pPr>
        <w:pStyle w:val="rules"/>
        <w:ind w:left="360" w:hanging="360"/>
        <w:jc w:val="left"/>
        <w:rPr>
          <w:rFonts w:ascii="Arial Narrow" w:hAnsi="Arial Narrow"/>
          <w:i w:val="0"/>
          <w:sz w:val="22"/>
        </w:rPr>
      </w:pPr>
      <w:r w:rsidRPr="00D42158">
        <w:rPr>
          <w:rFonts w:ascii="Arial Narrow" w:hAnsi="Arial Narrow"/>
          <w:i w:val="0"/>
          <w:sz w:val="22"/>
        </w:rPr>
        <w:t>6.</w:t>
      </w:r>
      <w:r w:rsidRPr="00D42158">
        <w:rPr>
          <w:i w:val="0"/>
          <w:sz w:val="22"/>
        </w:rPr>
        <w:tab/>
      </w:r>
      <w:r w:rsidRPr="00D42158">
        <w:rPr>
          <w:rFonts w:ascii="Arial Narrow" w:hAnsi="Arial Narrow"/>
          <w:i w:val="0"/>
          <w:sz w:val="22"/>
        </w:rPr>
        <w:t>Percent residual sugar in white wine must be listed on the entry form.</w:t>
      </w:r>
    </w:p>
    <w:p w:rsidR="00241348" w:rsidRPr="00D42158" w:rsidRDefault="00241348" w:rsidP="00C65667">
      <w:pPr>
        <w:pStyle w:val="rules"/>
        <w:ind w:left="360" w:hanging="360"/>
        <w:jc w:val="left"/>
        <w:rPr>
          <w:rFonts w:ascii="Arial Narrow" w:hAnsi="Arial Narrow"/>
          <w:i w:val="0"/>
          <w:sz w:val="22"/>
        </w:rPr>
      </w:pPr>
      <w:r w:rsidRPr="00D42158">
        <w:rPr>
          <w:rFonts w:ascii="Arial Narrow" w:hAnsi="Arial Narrow"/>
          <w:i w:val="0"/>
          <w:sz w:val="22"/>
        </w:rPr>
        <w:t>7.</w:t>
      </w:r>
      <w:r w:rsidRPr="00D42158">
        <w:rPr>
          <w:i w:val="0"/>
          <w:sz w:val="22"/>
        </w:rPr>
        <w:tab/>
      </w:r>
      <w:r w:rsidRPr="00D42158">
        <w:rPr>
          <w:rFonts w:ascii="Arial Narrow" w:hAnsi="Arial Narrow"/>
          <w:i w:val="0"/>
          <w:sz w:val="22"/>
        </w:rPr>
        <w:t>Exhibits that are not picked up within the release time will be discarded.</w:t>
      </w:r>
    </w:p>
    <w:p w:rsidR="00241348" w:rsidRPr="00D42158" w:rsidRDefault="00241348" w:rsidP="00C65667">
      <w:pPr>
        <w:pStyle w:val="rules"/>
        <w:ind w:left="360" w:hanging="360"/>
        <w:jc w:val="left"/>
        <w:rPr>
          <w:rFonts w:ascii="Arial Narrow" w:hAnsi="Arial Narrow"/>
          <w:i w:val="0"/>
          <w:sz w:val="22"/>
        </w:rPr>
      </w:pPr>
      <w:r w:rsidRPr="00D42158">
        <w:rPr>
          <w:rFonts w:ascii="Arial Narrow" w:hAnsi="Arial Narrow"/>
          <w:i w:val="0"/>
          <w:sz w:val="22"/>
        </w:rPr>
        <w:t>8.</w:t>
      </w:r>
      <w:r w:rsidRPr="00D42158">
        <w:rPr>
          <w:rFonts w:ascii="Arial Narrow" w:hAnsi="Arial Narrow"/>
          <w:i w:val="0"/>
          <w:sz w:val="22"/>
        </w:rPr>
        <w:tab/>
        <w:t>When a class says “specify” you must identify the type of wine you are entering in that category.</w:t>
      </w:r>
    </w:p>
    <w:p w:rsidR="00241348" w:rsidRPr="00D42158" w:rsidRDefault="00241348" w:rsidP="00C65667">
      <w:pPr>
        <w:pStyle w:val="rules"/>
        <w:ind w:left="360" w:hanging="360"/>
        <w:jc w:val="left"/>
        <w:rPr>
          <w:rFonts w:ascii="Arial Narrow" w:hAnsi="Arial Narrow"/>
          <w:i w:val="0"/>
          <w:sz w:val="22"/>
        </w:rPr>
      </w:pPr>
      <w:r w:rsidRPr="00D42158">
        <w:rPr>
          <w:rFonts w:ascii="Arial Narrow" w:hAnsi="Arial Narrow"/>
          <w:i w:val="0"/>
          <w:sz w:val="22"/>
        </w:rPr>
        <w:t> </w:t>
      </w:r>
    </w:p>
    <w:p w:rsidR="00995684" w:rsidRDefault="00995684" w:rsidP="00C65667">
      <w:pPr>
        <w:pStyle w:val="rules"/>
        <w:tabs>
          <w:tab w:val="left" w:pos="-31680"/>
        </w:tabs>
        <w:ind w:left="360" w:hanging="360"/>
        <w:jc w:val="left"/>
        <w:rPr>
          <w:rFonts w:ascii="Arial Narrow" w:hAnsi="Arial Narrow"/>
          <w:b/>
          <w:bCs w:val="0"/>
          <w:i w:val="0"/>
          <w:sz w:val="22"/>
        </w:rPr>
      </w:pPr>
      <w:r>
        <w:rPr>
          <w:rFonts w:ascii="Arial Narrow" w:hAnsi="Arial Narrow"/>
          <w:b/>
          <w:bCs w:val="0"/>
          <w:i w:val="0"/>
          <w:sz w:val="22"/>
        </w:rPr>
        <w:t xml:space="preserve">AMATEUR WINE LABEL CONTEST </w:t>
      </w:r>
    </w:p>
    <w:p w:rsidR="00C65667" w:rsidRPr="00995684" w:rsidRDefault="00995684" w:rsidP="00C65667">
      <w:pPr>
        <w:pStyle w:val="rules"/>
        <w:tabs>
          <w:tab w:val="left" w:pos="-31680"/>
        </w:tabs>
        <w:ind w:left="360" w:hanging="360"/>
        <w:jc w:val="left"/>
        <w:rPr>
          <w:rFonts w:ascii="Arial Narrow" w:hAnsi="Arial Narrow"/>
          <w:b/>
          <w:bCs w:val="0"/>
          <w:i w:val="0"/>
          <w:sz w:val="22"/>
        </w:rPr>
      </w:pPr>
      <w:r>
        <w:rPr>
          <w:rFonts w:ascii="Arial Narrow" w:hAnsi="Arial Narrow"/>
          <w:b/>
          <w:bCs w:val="0"/>
          <w:i w:val="0"/>
          <w:sz w:val="22"/>
        </w:rPr>
        <w:t>No entry fee</w:t>
      </w:r>
    </w:p>
    <w:p w:rsidR="00241348" w:rsidRPr="00D42158" w:rsidRDefault="00241348" w:rsidP="00C65667">
      <w:pPr>
        <w:pStyle w:val="rules"/>
        <w:tabs>
          <w:tab w:val="left" w:pos="-31680"/>
        </w:tabs>
        <w:ind w:left="360" w:hanging="360"/>
        <w:jc w:val="left"/>
        <w:rPr>
          <w:rFonts w:ascii="Arial Narrow" w:hAnsi="Arial Narrow"/>
          <w:i w:val="0"/>
          <w:sz w:val="22"/>
        </w:rPr>
      </w:pPr>
      <w:r w:rsidRPr="00D42158">
        <w:rPr>
          <w:rFonts w:ascii="Arial Narrow" w:hAnsi="Arial Narrow"/>
          <w:i w:val="0"/>
          <w:sz w:val="22"/>
        </w:rPr>
        <w:t>Open to Amateur Wine Exhibitors</w:t>
      </w:r>
    </w:p>
    <w:p w:rsidR="00241348" w:rsidRPr="00D42158" w:rsidRDefault="00241348" w:rsidP="00C65667">
      <w:pPr>
        <w:pStyle w:val="rules"/>
        <w:tabs>
          <w:tab w:val="left" w:pos="-31680"/>
        </w:tabs>
        <w:ind w:left="360" w:hanging="360"/>
        <w:jc w:val="left"/>
        <w:rPr>
          <w:rFonts w:ascii="Arial Narrow" w:hAnsi="Arial Narrow"/>
          <w:i w:val="0"/>
          <w:sz w:val="22"/>
        </w:rPr>
      </w:pPr>
      <w:r w:rsidRPr="00D42158">
        <w:rPr>
          <w:rFonts w:ascii="Arial Narrow" w:hAnsi="Arial Narrow"/>
          <w:i w:val="0"/>
          <w:sz w:val="22"/>
        </w:rPr>
        <w:t>1.</w:t>
      </w:r>
      <w:r w:rsidRPr="00D42158">
        <w:rPr>
          <w:i w:val="0"/>
          <w:sz w:val="22"/>
        </w:rPr>
        <w:tab/>
      </w:r>
      <w:r w:rsidRPr="00D42158">
        <w:rPr>
          <w:rFonts w:ascii="Arial Narrow" w:hAnsi="Arial Narrow"/>
          <w:i w:val="0"/>
          <w:sz w:val="22"/>
        </w:rPr>
        <w:t>Any amateur wine entry with a label is automatically entered in the label contest.</w:t>
      </w:r>
    </w:p>
    <w:p w:rsidR="00241348" w:rsidRPr="00D42158" w:rsidRDefault="00241348" w:rsidP="00C65667">
      <w:pPr>
        <w:pStyle w:val="rules"/>
        <w:tabs>
          <w:tab w:val="left" w:pos="-31680"/>
        </w:tabs>
        <w:ind w:left="360" w:hanging="360"/>
        <w:jc w:val="left"/>
        <w:rPr>
          <w:rFonts w:ascii="Arial Narrow" w:hAnsi="Arial Narrow"/>
          <w:i w:val="0"/>
          <w:sz w:val="22"/>
        </w:rPr>
      </w:pPr>
      <w:r w:rsidRPr="00D42158">
        <w:rPr>
          <w:rFonts w:ascii="Arial Narrow" w:hAnsi="Arial Narrow"/>
          <w:i w:val="0"/>
          <w:sz w:val="22"/>
        </w:rPr>
        <w:t>2.</w:t>
      </w:r>
      <w:r w:rsidRPr="00D42158">
        <w:rPr>
          <w:rFonts w:ascii="Arial Narrow" w:hAnsi="Arial Narrow"/>
          <w:i w:val="0"/>
          <w:sz w:val="22"/>
        </w:rPr>
        <w:tab/>
        <w:t>Only those affixed on the bottle entered are eligible.</w:t>
      </w:r>
    </w:p>
    <w:p w:rsidR="00241348" w:rsidRPr="00D42158" w:rsidRDefault="00241348" w:rsidP="00C65667">
      <w:pPr>
        <w:pStyle w:val="rules"/>
        <w:tabs>
          <w:tab w:val="left" w:pos="-31680"/>
        </w:tabs>
        <w:ind w:left="360" w:hanging="360"/>
        <w:jc w:val="left"/>
        <w:rPr>
          <w:rFonts w:ascii="Arial Narrow" w:hAnsi="Arial Narrow"/>
          <w:i w:val="0"/>
          <w:sz w:val="22"/>
        </w:rPr>
      </w:pPr>
      <w:r w:rsidRPr="00D42158">
        <w:rPr>
          <w:rFonts w:ascii="Arial Narrow" w:hAnsi="Arial Narrow"/>
          <w:i w:val="0"/>
          <w:sz w:val="22"/>
        </w:rPr>
        <w:t>3.</w:t>
      </w:r>
      <w:r w:rsidRPr="00D42158">
        <w:rPr>
          <w:i w:val="0"/>
          <w:sz w:val="22"/>
        </w:rPr>
        <w:tab/>
      </w:r>
      <w:r w:rsidRPr="00D42158">
        <w:rPr>
          <w:rFonts w:ascii="Arial Narrow" w:hAnsi="Arial Narrow"/>
          <w:i w:val="0"/>
          <w:sz w:val="22"/>
        </w:rPr>
        <w:t>Label recognition will be awarded to the entrant of the wine, not the designer of the label.</w:t>
      </w:r>
    </w:p>
    <w:p w:rsidR="00241348" w:rsidRPr="00D42158" w:rsidRDefault="00241348" w:rsidP="00C65667">
      <w:pPr>
        <w:pStyle w:val="rules"/>
        <w:tabs>
          <w:tab w:val="left" w:pos="-31680"/>
        </w:tabs>
        <w:ind w:left="360" w:hanging="360"/>
        <w:jc w:val="left"/>
        <w:rPr>
          <w:rFonts w:ascii="Arial Narrow" w:hAnsi="Arial Narrow"/>
          <w:i w:val="0"/>
          <w:sz w:val="22"/>
        </w:rPr>
      </w:pPr>
      <w:r w:rsidRPr="00D42158">
        <w:rPr>
          <w:rFonts w:ascii="Arial Narrow" w:hAnsi="Arial Narrow"/>
          <w:i w:val="0"/>
          <w:sz w:val="22"/>
        </w:rPr>
        <w:t>4.</w:t>
      </w:r>
      <w:r w:rsidRPr="00D42158">
        <w:rPr>
          <w:i w:val="0"/>
          <w:sz w:val="22"/>
        </w:rPr>
        <w:tab/>
      </w:r>
      <w:r w:rsidRPr="00D42158">
        <w:rPr>
          <w:rFonts w:ascii="Arial Narrow" w:hAnsi="Arial Narrow"/>
          <w:i w:val="0"/>
          <w:sz w:val="22"/>
        </w:rPr>
        <w:t>Traditional Amateur Wine Label - to be judged on size, shape, composition, and general appearance.</w:t>
      </w:r>
    </w:p>
    <w:p w:rsidR="00241348" w:rsidRPr="00D42158" w:rsidRDefault="00241348" w:rsidP="00C65667">
      <w:pPr>
        <w:pStyle w:val="rules"/>
        <w:tabs>
          <w:tab w:val="left" w:pos="-31680"/>
        </w:tabs>
        <w:ind w:left="360" w:hanging="360"/>
        <w:jc w:val="left"/>
        <w:rPr>
          <w:rFonts w:ascii="Arial Narrow" w:hAnsi="Arial Narrow"/>
          <w:i w:val="0"/>
          <w:sz w:val="22"/>
        </w:rPr>
      </w:pPr>
      <w:r w:rsidRPr="00D42158">
        <w:rPr>
          <w:rFonts w:ascii="Arial Narrow" w:hAnsi="Arial Narrow"/>
          <w:i w:val="0"/>
          <w:sz w:val="22"/>
        </w:rPr>
        <w:t>5.</w:t>
      </w:r>
      <w:r w:rsidRPr="00D42158">
        <w:rPr>
          <w:rFonts w:ascii="Arial Narrow" w:hAnsi="Arial Narrow"/>
          <w:i w:val="0"/>
          <w:sz w:val="22"/>
        </w:rPr>
        <w:tab/>
        <w:t>Novelty Amateur Wine Label - to be judged on originality, humor, composition, and general appearance.</w:t>
      </w:r>
    </w:p>
    <w:p w:rsidR="00241348" w:rsidRPr="00D42158" w:rsidRDefault="00241348" w:rsidP="00C65667">
      <w:pPr>
        <w:pStyle w:val="rules"/>
        <w:tabs>
          <w:tab w:val="left" w:pos="-31680"/>
        </w:tabs>
        <w:ind w:left="360" w:hanging="360"/>
        <w:jc w:val="left"/>
        <w:rPr>
          <w:rFonts w:ascii="Arial Narrow" w:hAnsi="Arial Narrow"/>
          <w:i w:val="0"/>
          <w:sz w:val="22"/>
        </w:rPr>
      </w:pPr>
      <w:r w:rsidRPr="00D42158">
        <w:rPr>
          <w:rFonts w:ascii="Arial Narrow" w:hAnsi="Arial Narrow"/>
          <w:i w:val="0"/>
          <w:sz w:val="22"/>
        </w:rPr>
        <w:t>6.</w:t>
      </w:r>
      <w:r w:rsidRPr="00D42158">
        <w:rPr>
          <w:i w:val="0"/>
          <w:sz w:val="22"/>
        </w:rPr>
        <w:tab/>
      </w:r>
      <w:r w:rsidRPr="00D42158">
        <w:rPr>
          <w:rFonts w:ascii="Arial Narrow" w:hAnsi="Arial Narrow"/>
          <w:i w:val="0"/>
          <w:sz w:val="22"/>
        </w:rPr>
        <w:t>Each label must contain the following:  name of winery or winemaker, variety, and vintage.</w:t>
      </w:r>
    </w:p>
    <w:p w:rsidR="00241348" w:rsidRPr="00C65667" w:rsidRDefault="00241348" w:rsidP="00692CC4">
      <w:pPr>
        <w:pStyle w:val="rules"/>
        <w:tabs>
          <w:tab w:val="left" w:pos="-31680"/>
        </w:tabs>
        <w:jc w:val="left"/>
        <w:rPr>
          <w:rFonts w:ascii="Arial Narrow" w:hAnsi="Arial Narrow"/>
          <w:b/>
          <w:bCs w:val="0"/>
          <w:i w:val="0"/>
          <w:sz w:val="18"/>
          <w:szCs w:val="10"/>
        </w:rPr>
      </w:pPr>
      <w:r w:rsidRPr="00D42158">
        <w:rPr>
          <w:rFonts w:ascii="Arial Narrow" w:hAnsi="Arial Narrow"/>
          <w:b/>
          <w:bCs w:val="0"/>
          <w:i w:val="0"/>
          <w:sz w:val="12"/>
          <w:szCs w:val="10"/>
        </w:rPr>
        <w:t> </w:t>
      </w:r>
    </w:p>
    <w:p w:rsidR="00241348" w:rsidRPr="00D42158" w:rsidRDefault="00241348" w:rsidP="00692CC4">
      <w:pPr>
        <w:pStyle w:val="rules"/>
        <w:tabs>
          <w:tab w:val="left" w:pos="-31680"/>
        </w:tabs>
        <w:jc w:val="left"/>
        <w:rPr>
          <w:rFonts w:ascii="Arial Narrow" w:hAnsi="Arial Narrow"/>
          <w:i w:val="0"/>
          <w:sz w:val="22"/>
        </w:rPr>
      </w:pPr>
      <w:r w:rsidRPr="00D42158">
        <w:rPr>
          <w:rFonts w:ascii="Arial Narrow" w:hAnsi="Arial Narrow"/>
          <w:b/>
          <w:bCs w:val="0"/>
          <w:i w:val="0"/>
          <w:sz w:val="22"/>
        </w:rPr>
        <w:t xml:space="preserve">AWARDS FOR WINE LABEL CONTEST </w:t>
      </w:r>
    </w:p>
    <w:p w:rsidR="00EF7DFF" w:rsidRDefault="00B872AB" w:rsidP="00AF7AC6">
      <w:pPr>
        <w:pStyle w:val="rules"/>
        <w:tabs>
          <w:tab w:val="left" w:pos="-31680"/>
        </w:tabs>
        <w:jc w:val="left"/>
        <w:rPr>
          <w:rFonts w:ascii="Arial Narrow" w:hAnsi="Arial Narrow"/>
          <w:b/>
        </w:rPr>
      </w:pPr>
      <w:r>
        <w:rPr>
          <w:noProof/>
          <w:color w:val="auto"/>
          <w:kern w:val="0"/>
          <w:sz w:val="24"/>
          <w:szCs w:val="24"/>
        </w:rPr>
        <mc:AlternateContent>
          <mc:Choice Requires="wps">
            <w:drawing>
              <wp:anchor distT="0" distB="0" distL="114300" distR="114300" simplePos="0" relativeHeight="251674624" behindDoc="0" locked="0" layoutInCell="1" allowOverlap="1">
                <wp:simplePos x="0" y="0"/>
                <wp:positionH relativeFrom="column">
                  <wp:posOffset>3810</wp:posOffset>
                </wp:positionH>
                <wp:positionV relativeFrom="paragraph">
                  <wp:posOffset>421005</wp:posOffset>
                </wp:positionV>
                <wp:extent cx="6858000" cy="1121410"/>
                <wp:effectExtent l="0" t="0" r="19050" b="215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21410"/>
                        </a:xfrm>
                        <a:prstGeom prst="rect">
                          <a:avLst/>
                        </a:prstGeom>
                        <a:noFill/>
                        <a:ln w="9525" algn="in">
                          <a:solidFill>
                            <a:srgbClr val="000000"/>
                          </a:solidFill>
                          <a:miter lim="800000"/>
                          <a:headEnd/>
                          <a:tailEnd/>
                        </a:ln>
                      </wps:spPr>
                      <wps:txbx>
                        <w:txbxContent>
                          <w:p w:rsidR="00E16E96" w:rsidRPr="00F37497" w:rsidRDefault="00E16E96" w:rsidP="00E16E96">
                            <w:pPr>
                              <w:widowControl w:val="0"/>
                              <w:jc w:val="center"/>
                              <w:rPr>
                                <w:rFonts w:asciiTheme="minorHAnsi" w:hAnsiTheme="minorHAnsi"/>
                                <w:b/>
                                <w:bCs/>
                                <w:sz w:val="16"/>
                                <w:szCs w:val="16"/>
                              </w:rPr>
                            </w:pPr>
                            <w:r w:rsidRPr="00F37497">
                              <w:rPr>
                                <w:rFonts w:asciiTheme="minorHAnsi" w:hAnsiTheme="minorHAnsi"/>
                                <w:b/>
                                <w:bCs/>
                                <w:sz w:val="24"/>
                                <w:szCs w:val="24"/>
                              </w:rPr>
                              <w:t>EXHIBITOR’S SPECIAL</w:t>
                            </w:r>
                            <w:r w:rsidR="00995684">
                              <w:rPr>
                                <w:rFonts w:asciiTheme="minorHAnsi" w:hAnsiTheme="minorHAnsi"/>
                                <w:b/>
                                <w:bCs/>
                                <w:sz w:val="24"/>
                                <w:szCs w:val="24"/>
                              </w:rPr>
                              <w:t xml:space="preserve"> </w:t>
                            </w:r>
                          </w:p>
                          <w:p w:rsidR="00E16E96" w:rsidRPr="00F37497" w:rsidRDefault="00E16E96" w:rsidP="00E16E96">
                            <w:pPr>
                              <w:widowControl w:val="0"/>
                              <w:jc w:val="center"/>
                              <w:rPr>
                                <w:rFonts w:asciiTheme="minorHAnsi" w:hAnsiTheme="minorHAnsi"/>
                              </w:rPr>
                            </w:pPr>
                            <w:r w:rsidRPr="00F37497">
                              <w:rPr>
                                <w:rFonts w:asciiTheme="minorHAnsi" w:hAnsiTheme="minorHAnsi"/>
                              </w:rPr>
                              <w:t>Enter an exhibit in the Sonoma-Marin Fair and you are entitled to discount Fair Admission!</w:t>
                            </w:r>
                          </w:p>
                          <w:p w:rsidR="00E16E96" w:rsidRPr="00995684" w:rsidRDefault="00E16E96" w:rsidP="00E16E96">
                            <w:pPr>
                              <w:widowControl w:val="0"/>
                              <w:jc w:val="center"/>
                              <w:rPr>
                                <w:rFonts w:asciiTheme="minorHAnsi" w:hAnsiTheme="minorHAnsi"/>
                                <w:sz w:val="4"/>
                              </w:rPr>
                            </w:pPr>
                          </w:p>
                          <w:p w:rsidR="00E16E96" w:rsidRPr="00F37497" w:rsidRDefault="00E16E96" w:rsidP="00E16E96">
                            <w:pPr>
                              <w:widowControl w:val="0"/>
                              <w:jc w:val="center"/>
                              <w:rPr>
                                <w:rFonts w:asciiTheme="minorHAnsi" w:hAnsiTheme="minorHAnsi"/>
                              </w:rPr>
                            </w:pPr>
                            <w:r>
                              <w:rPr>
                                <w:rFonts w:asciiTheme="minorHAnsi" w:hAnsiTheme="minorHAnsi"/>
                              </w:rPr>
                              <w:t xml:space="preserve">This offer allows you up </w:t>
                            </w:r>
                            <w:r w:rsidRPr="00F37497">
                              <w:rPr>
                                <w:rFonts w:asciiTheme="minorHAnsi" w:hAnsiTheme="minorHAnsi"/>
                              </w:rPr>
                              <w:t>to:  TWO Adult single day admission @ $1</w:t>
                            </w:r>
                            <w:r w:rsidR="00B33E10">
                              <w:rPr>
                                <w:rFonts w:asciiTheme="minorHAnsi" w:hAnsiTheme="minorHAnsi"/>
                              </w:rPr>
                              <w:t>6</w:t>
                            </w:r>
                            <w:r w:rsidRPr="00F37497">
                              <w:rPr>
                                <w:rFonts w:asciiTheme="minorHAnsi" w:hAnsiTheme="minorHAnsi"/>
                              </w:rPr>
                              <w:t>.00 each (regular price $</w:t>
                            </w:r>
                            <w:r w:rsidR="00B33E10">
                              <w:rPr>
                                <w:rFonts w:asciiTheme="minorHAnsi" w:hAnsiTheme="minorHAnsi"/>
                              </w:rPr>
                              <w:t>20</w:t>
                            </w:r>
                            <w:r w:rsidRPr="00F37497">
                              <w:rPr>
                                <w:rFonts w:asciiTheme="minorHAnsi" w:hAnsiTheme="minorHAnsi"/>
                              </w:rPr>
                              <w:t>.00</w:t>
                            </w:r>
                            <w:proofErr w:type="gramStart"/>
                            <w:r w:rsidRPr="00F37497">
                              <w:rPr>
                                <w:rFonts w:asciiTheme="minorHAnsi" w:hAnsiTheme="minorHAnsi"/>
                              </w:rPr>
                              <w:t>)</w:t>
                            </w:r>
                            <w:r>
                              <w:rPr>
                                <w:rFonts w:asciiTheme="minorHAnsi" w:hAnsiTheme="minorHAnsi"/>
                              </w:rPr>
                              <w:t xml:space="preserve"> </w:t>
                            </w:r>
                            <w:r w:rsidRPr="00F37497">
                              <w:rPr>
                                <w:rFonts w:asciiTheme="minorHAnsi" w:hAnsiTheme="minorHAnsi"/>
                                <w:sz w:val="16"/>
                              </w:rPr>
                              <w:t xml:space="preserve"> AND</w:t>
                            </w:r>
                            <w:proofErr w:type="gramEnd"/>
                          </w:p>
                          <w:p w:rsidR="00E16E96" w:rsidRPr="00F37497" w:rsidRDefault="00E16E96" w:rsidP="00E16E96">
                            <w:pPr>
                              <w:widowControl w:val="0"/>
                              <w:jc w:val="center"/>
                              <w:rPr>
                                <w:rFonts w:asciiTheme="minorHAnsi" w:hAnsiTheme="minorHAnsi"/>
                              </w:rPr>
                            </w:pPr>
                            <w:r w:rsidRPr="00F37497">
                              <w:rPr>
                                <w:rFonts w:asciiTheme="minorHAnsi" w:hAnsiTheme="minorHAnsi"/>
                              </w:rPr>
                              <w:t xml:space="preserve">TWO Junior or </w:t>
                            </w:r>
                            <w:proofErr w:type="gramStart"/>
                            <w:r w:rsidRPr="00F37497">
                              <w:rPr>
                                <w:rFonts w:asciiTheme="minorHAnsi" w:hAnsiTheme="minorHAnsi"/>
                              </w:rPr>
                              <w:t>Senior</w:t>
                            </w:r>
                            <w:proofErr w:type="gramEnd"/>
                            <w:r w:rsidRPr="00F37497">
                              <w:rPr>
                                <w:rFonts w:asciiTheme="minorHAnsi" w:hAnsiTheme="minorHAnsi"/>
                              </w:rPr>
                              <w:t xml:space="preserve"> single day admission @ $</w:t>
                            </w:r>
                            <w:r w:rsidR="0025413C">
                              <w:rPr>
                                <w:rFonts w:asciiTheme="minorHAnsi" w:hAnsiTheme="minorHAnsi"/>
                              </w:rPr>
                              <w:t>1</w:t>
                            </w:r>
                            <w:r w:rsidR="00B33E10">
                              <w:rPr>
                                <w:rFonts w:asciiTheme="minorHAnsi" w:hAnsiTheme="minorHAnsi"/>
                              </w:rPr>
                              <w:t>3</w:t>
                            </w:r>
                            <w:r w:rsidRPr="00F37497">
                              <w:rPr>
                                <w:rFonts w:asciiTheme="minorHAnsi" w:hAnsiTheme="minorHAnsi"/>
                              </w:rPr>
                              <w:t>.00 each (regular price $1</w:t>
                            </w:r>
                            <w:r w:rsidR="00B33E10">
                              <w:rPr>
                                <w:rFonts w:asciiTheme="minorHAnsi" w:hAnsiTheme="minorHAnsi"/>
                              </w:rPr>
                              <w:t>5</w:t>
                            </w:r>
                            <w:r w:rsidRPr="00F37497">
                              <w:rPr>
                                <w:rFonts w:asciiTheme="minorHAnsi" w:hAnsiTheme="minorHAnsi"/>
                              </w:rPr>
                              <w:t>.00)</w:t>
                            </w:r>
                          </w:p>
                          <w:p w:rsidR="00E16E96" w:rsidRPr="00995684" w:rsidRDefault="00995684" w:rsidP="00E16E96">
                            <w:pPr>
                              <w:widowControl w:val="0"/>
                              <w:jc w:val="center"/>
                              <w:rPr>
                                <w:rFonts w:asciiTheme="minorHAnsi" w:hAnsiTheme="minorHAnsi"/>
                                <w:sz w:val="6"/>
                              </w:rPr>
                            </w:pPr>
                            <w:r>
                              <w:rPr>
                                <w:rFonts w:asciiTheme="minorHAnsi" w:hAnsiTheme="minorHAnsi"/>
                                <w:sz w:val="16"/>
                              </w:rPr>
                              <w:t xml:space="preserve"> </w:t>
                            </w:r>
                          </w:p>
                          <w:p w:rsidR="00E16E96" w:rsidRPr="00F37497" w:rsidRDefault="00E16E96" w:rsidP="00E16E96">
                            <w:pPr>
                              <w:widowControl w:val="0"/>
                              <w:jc w:val="center"/>
                              <w:rPr>
                                <w:rFonts w:asciiTheme="minorHAnsi" w:hAnsiTheme="minorHAnsi"/>
                              </w:rPr>
                            </w:pPr>
                            <w:r>
                              <w:rPr>
                                <w:rFonts w:asciiTheme="minorHAnsi" w:hAnsiTheme="minorHAnsi"/>
                              </w:rPr>
                              <w:t xml:space="preserve">What a </w:t>
                            </w:r>
                            <w:r w:rsidRPr="00F37497">
                              <w:rPr>
                                <w:rFonts w:asciiTheme="minorHAnsi" w:hAnsiTheme="minorHAnsi"/>
                              </w:rPr>
                              <w:t xml:space="preserve">tremendous value for entering and exhibiting at the Fair! </w:t>
                            </w:r>
                            <w:r>
                              <w:rPr>
                                <w:rFonts w:asciiTheme="minorHAnsi" w:hAnsiTheme="minorHAnsi"/>
                              </w:rPr>
                              <w:t>Exhibitor must</w:t>
                            </w:r>
                            <w:r w:rsidRPr="00F37497">
                              <w:rPr>
                                <w:rFonts w:asciiTheme="minorHAnsi" w:hAnsiTheme="minorHAnsi"/>
                              </w:rPr>
                              <w:t xml:space="preserve"> drop </w:t>
                            </w:r>
                            <w:r>
                              <w:rPr>
                                <w:rFonts w:asciiTheme="minorHAnsi" w:hAnsiTheme="minorHAnsi"/>
                              </w:rPr>
                              <w:t>off exhibit</w:t>
                            </w:r>
                            <w:r w:rsidRPr="00F37497">
                              <w:rPr>
                                <w:rFonts w:asciiTheme="minorHAnsi" w:hAnsiTheme="minorHAnsi"/>
                              </w:rPr>
                              <w:t xml:space="preserve"> and </w:t>
                            </w:r>
                            <w:r>
                              <w:rPr>
                                <w:rFonts w:asciiTheme="minorHAnsi" w:hAnsiTheme="minorHAnsi"/>
                              </w:rPr>
                              <w:t xml:space="preserve">claim an entry </w:t>
                            </w:r>
                            <w:r w:rsidRPr="00F37497">
                              <w:rPr>
                                <w:rFonts w:asciiTheme="minorHAnsi" w:hAnsiTheme="minorHAnsi"/>
                              </w:rPr>
                              <w:t xml:space="preserve">claim check </w:t>
                            </w:r>
                            <w:r>
                              <w:rPr>
                                <w:rFonts w:asciiTheme="minorHAnsi" w:hAnsiTheme="minorHAnsi"/>
                              </w:rPr>
                              <w:t xml:space="preserve">as proof of entry </w:t>
                            </w:r>
                            <w:r w:rsidRPr="00F37497">
                              <w:rPr>
                                <w:rFonts w:asciiTheme="minorHAnsi" w:hAnsiTheme="minorHAnsi"/>
                              </w:rPr>
                              <w:t>to redeem this offer.  Offer good for pre-purchase ticket only.</w:t>
                            </w:r>
                            <w:r w:rsidR="00D17D0C">
                              <w:rPr>
                                <w:rFonts w:asciiTheme="minorHAnsi" w:hAnsiTheme="minorHAnsi"/>
                              </w:rPr>
                              <w:t xml:space="preserve"> Must be purchased</w:t>
                            </w:r>
                            <w:r w:rsidR="0025413C">
                              <w:rPr>
                                <w:rFonts w:asciiTheme="minorHAnsi" w:hAnsiTheme="minorHAnsi"/>
                              </w:rPr>
                              <w:t xml:space="preserve"> by</w:t>
                            </w:r>
                            <w:r w:rsidR="00D17D0C">
                              <w:rPr>
                                <w:rFonts w:asciiTheme="minorHAnsi" w:hAnsiTheme="minorHAnsi"/>
                              </w:rPr>
                              <w:t xml:space="preserve"> June</w:t>
                            </w:r>
                            <w:r w:rsidR="0087565A">
                              <w:rPr>
                                <w:rFonts w:asciiTheme="minorHAnsi" w:hAnsiTheme="minorHAnsi"/>
                              </w:rPr>
                              <w:t xml:space="preserve"> </w:t>
                            </w:r>
                            <w:r w:rsidR="00B33E10">
                              <w:rPr>
                                <w:rFonts w:asciiTheme="minorHAnsi" w:hAnsiTheme="minorHAnsi"/>
                              </w:rPr>
                              <w:t>23</w:t>
                            </w:r>
                            <w:r w:rsidR="00D17D0C">
                              <w:rPr>
                                <w:rFonts w:asciiTheme="minorHAnsi" w:hAnsiTheme="minorHAnsi"/>
                              </w:rPr>
                              <w:t>, 20</w:t>
                            </w:r>
                            <w:r w:rsidR="00B33E10">
                              <w:rPr>
                                <w:rFonts w:asciiTheme="minorHAnsi" w:hAnsiTheme="minorHAnsi"/>
                              </w:rPr>
                              <w:t>20</w:t>
                            </w:r>
                            <w:r w:rsidRPr="00F37497">
                              <w:rPr>
                                <w:rFonts w:asciiTheme="minorHAnsi" w:hAnsiTheme="minorHAnsi"/>
                              </w:rPr>
                              <w:t xml:space="preserve"> at 5:00 pm.</w:t>
                            </w:r>
                          </w:p>
                          <w:p w:rsidR="00E16E96" w:rsidRDefault="00E16E96" w:rsidP="00E16E96"/>
                          <w:p w:rsidR="00E16E96" w:rsidRPr="00241348" w:rsidRDefault="00E16E96" w:rsidP="00E16E96">
                            <w:pPr>
                              <w:widowControl w:val="0"/>
                              <w:tabs>
                                <w:tab w:val="left" w:pos="2250"/>
                              </w:tabs>
                              <w:rPr>
                                <w:rFonts w:ascii="Arial Narrow" w:hAnsi="Arial Narrow"/>
                                <w:sz w:val="22"/>
                                <w:szCs w:val="22"/>
                              </w:rPr>
                            </w:pPr>
                          </w:p>
                        </w:txbxContent>
                      </wps:txbx>
                      <wps:bodyPr rot="0" vert="horz" wrap="square" lIns="1270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pt;margin-top:33.15pt;width:540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" filled="f" insetpen="t">
                <v:textbox inset="1pt,1pt,0,1pt">
                  <w:txbxContent>
                    <w:p w:rsidR="00E16E96" w:rsidRPr="00F37497" w:rsidRDefault="00E16E96" w:rsidP="00E16E96">
                      <w:pPr>
                        <w:widowControl w:val="0"/>
                        <w:jc w:val="center"/>
                        <w:rPr>
                          <w:rFonts w:asciiTheme="minorHAnsi" w:hAnsiTheme="minorHAnsi"/>
                          <w:b/>
                          <w:bCs/>
                          <w:sz w:val="16"/>
                          <w:szCs w:val="16"/>
                        </w:rPr>
                      </w:pPr>
                      <w:r w:rsidRPr="00F37497">
                        <w:rPr>
                          <w:rFonts w:asciiTheme="minorHAnsi" w:hAnsiTheme="minorHAnsi"/>
                          <w:b/>
                          <w:bCs/>
                          <w:sz w:val="24"/>
                          <w:szCs w:val="24"/>
                        </w:rPr>
                        <w:t>EXHIBITOR’S SPECIAL</w:t>
                      </w:r>
                      <w:r w:rsidR="00995684">
                        <w:rPr>
                          <w:rFonts w:asciiTheme="minorHAnsi" w:hAnsiTheme="minorHAnsi"/>
                          <w:b/>
                          <w:bCs/>
                          <w:sz w:val="24"/>
                          <w:szCs w:val="24"/>
                        </w:rPr>
                        <w:t xml:space="preserve"> </w:t>
                      </w:r>
                    </w:p>
                    <w:p w:rsidR="00E16E96" w:rsidRPr="00F37497" w:rsidRDefault="00E16E96" w:rsidP="00E16E96">
                      <w:pPr>
                        <w:widowControl w:val="0"/>
                        <w:jc w:val="center"/>
                        <w:rPr>
                          <w:rFonts w:asciiTheme="minorHAnsi" w:hAnsiTheme="minorHAnsi"/>
                        </w:rPr>
                      </w:pPr>
                      <w:r w:rsidRPr="00F37497">
                        <w:rPr>
                          <w:rFonts w:asciiTheme="minorHAnsi" w:hAnsiTheme="minorHAnsi"/>
                        </w:rPr>
                        <w:t>Enter an exhibit in the Sonoma-Marin Fair and you are entitled to discount Fair Admission!</w:t>
                      </w:r>
                    </w:p>
                    <w:p w:rsidR="00E16E96" w:rsidRPr="00995684" w:rsidRDefault="00E16E96" w:rsidP="00E16E96">
                      <w:pPr>
                        <w:widowControl w:val="0"/>
                        <w:jc w:val="center"/>
                        <w:rPr>
                          <w:rFonts w:asciiTheme="minorHAnsi" w:hAnsiTheme="minorHAnsi"/>
                          <w:sz w:val="4"/>
                        </w:rPr>
                      </w:pPr>
                    </w:p>
                    <w:p w:rsidR="00E16E96" w:rsidRPr="00F37497" w:rsidRDefault="00E16E96" w:rsidP="00E16E96">
                      <w:pPr>
                        <w:widowControl w:val="0"/>
                        <w:jc w:val="center"/>
                        <w:rPr>
                          <w:rFonts w:asciiTheme="minorHAnsi" w:hAnsiTheme="minorHAnsi"/>
                        </w:rPr>
                      </w:pPr>
                      <w:r>
                        <w:rPr>
                          <w:rFonts w:asciiTheme="minorHAnsi" w:hAnsiTheme="minorHAnsi"/>
                        </w:rPr>
                        <w:t xml:space="preserve">This offer allows you up </w:t>
                      </w:r>
                      <w:r w:rsidRPr="00F37497">
                        <w:rPr>
                          <w:rFonts w:asciiTheme="minorHAnsi" w:hAnsiTheme="minorHAnsi"/>
                        </w:rPr>
                        <w:t>to:  TWO Adult single day admission @ $1</w:t>
                      </w:r>
                      <w:r w:rsidR="00B33E10">
                        <w:rPr>
                          <w:rFonts w:asciiTheme="minorHAnsi" w:hAnsiTheme="minorHAnsi"/>
                        </w:rPr>
                        <w:t>6</w:t>
                      </w:r>
                      <w:r w:rsidRPr="00F37497">
                        <w:rPr>
                          <w:rFonts w:asciiTheme="minorHAnsi" w:hAnsiTheme="minorHAnsi"/>
                        </w:rPr>
                        <w:t>.00 each (regular price $</w:t>
                      </w:r>
                      <w:r w:rsidR="00B33E10">
                        <w:rPr>
                          <w:rFonts w:asciiTheme="minorHAnsi" w:hAnsiTheme="minorHAnsi"/>
                        </w:rPr>
                        <w:t>20</w:t>
                      </w:r>
                      <w:r w:rsidRPr="00F37497">
                        <w:rPr>
                          <w:rFonts w:asciiTheme="minorHAnsi" w:hAnsiTheme="minorHAnsi"/>
                        </w:rPr>
                        <w:t>.00</w:t>
                      </w:r>
                      <w:proofErr w:type="gramStart"/>
                      <w:r w:rsidRPr="00F37497">
                        <w:rPr>
                          <w:rFonts w:asciiTheme="minorHAnsi" w:hAnsiTheme="minorHAnsi"/>
                        </w:rPr>
                        <w:t>)</w:t>
                      </w:r>
                      <w:r>
                        <w:rPr>
                          <w:rFonts w:asciiTheme="minorHAnsi" w:hAnsiTheme="minorHAnsi"/>
                        </w:rPr>
                        <w:t xml:space="preserve"> </w:t>
                      </w:r>
                      <w:r w:rsidRPr="00F37497">
                        <w:rPr>
                          <w:rFonts w:asciiTheme="minorHAnsi" w:hAnsiTheme="minorHAnsi"/>
                          <w:sz w:val="16"/>
                        </w:rPr>
                        <w:t xml:space="preserve"> AND</w:t>
                      </w:r>
                      <w:proofErr w:type="gramEnd"/>
                    </w:p>
                    <w:p w:rsidR="00E16E96" w:rsidRPr="00F37497" w:rsidRDefault="00E16E96" w:rsidP="00E16E96">
                      <w:pPr>
                        <w:widowControl w:val="0"/>
                        <w:jc w:val="center"/>
                        <w:rPr>
                          <w:rFonts w:asciiTheme="minorHAnsi" w:hAnsiTheme="minorHAnsi"/>
                        </w:rPr>
                      </w:pPr>
                      <w:r w:rsidRPr="00F37497">
                        <w:rPr>
                          <w:rFonts w:asciiTheme="minorHAnsi" w:hAnsiTheme="minorHAnsi"/>
                        </w:rPr>
                        <w:t xml:space="preserve">TWO Junior or </w:t>
                      </w:r>
                      <w:proofErr w:type="gramStart"/>
                      <w:r w:rsidRPr="00F37497">
                        <w:rPr>
                          <w:rFonts w:asciiTheme="minorHAnsi" w:hAnsiTheme="minorHAnsi"/>
                        </w:rPr>
                        <w:t>Senior</w:t>
                      </w:r>
                      <w:proofErr w:type="gramEnd"/>
                      <w:r w:rsidRPr="00F37497">
                        <w:rPr>
                          <w:rFonts w:asciiTheme="minorHAnsi" w:hAnsiTheme="minorHAnsi"/>
                        </w:rPr>
                        <w:t xml:space="preserve"> single day admission @ $</w:t>
                      </w:r>
                      <w:r w:rsidR="0025413C">
                        <w:rPr>
                          <w:rFonts w:asciiTheme="minorHAnsi" w:hAnsiTheme="minorHAnsi"/>
                        </w:rPr>
                        <w:t>1</w:t>
                      </w:r>
                      <w:r w:rsidR="00B33E10">
                        <w:rPr>
                          <w:rFonts w:asciiTheme="minorHAnsi" w:hAnsiTheme="minorHAnsi"/>
                        </w:rPr>
                        <w:t>3</w:t>
                      </w:r>
                      <w:r w:rsidRPr="00F37497">
                        <w:rPr>
                          <w:rFonts w:asciiTheme="minorHAnsi" w:hAnsiTheme="minorHAnsi"/>
                        </w:rPr>
                        <w:t>.00 each (regular price $1</w:t>
                      </w:r>
                      <w:r w:rsidR="00B33E10">
                        <w:rPr>
                          <w:rFonts w:asciiTheme="minorHAnsi" w:hAnsiTheme="minorHAnsi"/>
                        </w:rPr>
                        <w:t>5</w:t>
                      </w:r>
                      <w:r w:rsidRPr="00F37497">
                        <w:rPr>
                          <w:rFonts w:asciiTheme="minorHAnsi" w:hAnsiTheme="minorHAnsi"/>
                        </w:rPr>
                        <w:t>.00)</w:t>
                      </w:r>
                    </w:p>
                    <w:p w:rsidR="00E16E96" w:rsidRPr="00995684" w:rsidRDefault="00995684" w:rsidP="00E16E96">
                      <w:pPr>
                        <w:widowControl w:val="0"/>
                        <w:jc w:val="center"/>
                        <w:rPr>
                          <w:rFonts w:asciiTheme="minorHAnsi" w:hAnsiTheme="minorHAnsi"/>
                          <w:sz w:val="6"/>
                        </w:rPr>
                      </w:pPr>
                      <w:r>
                        <w:rPr>
                          <w:rFonts w:asciiTheme="minorHAnsi" w:hAnsiTheme="minorHAnsi"/>
                          <w:sz w:val="16"/>
                        </w:rPr>
                        <w:t xml:space="preserve"> </w:t>
                      </w:r>
                    </w:p>
                    <w:p w:rsidR="00E16E96" w:rsidRPr="00F37497" w:rsidRDefault="00E16E96" w:rsidP="00E16E96">
                      <w:pPr>
                        <w:widowControl w:val="0"/>
                        <w:jc w:val="center"/>
                        <w:rPr>
                          <w:rFonts w:asciiTheme="minorHAnsi" w:hAnsiTheme="minorHAnsi"/>
                        </w:rPr>
                      </w:pPr>
                      <w:r>
                        <w:rPr>
                          <w:rFonts w:asciiTheme="minorHAnsi" w:hAnsiTheme="minorHAnsi"/>
                        </w:rPr>
                        <w:t xml:space="preserve">What a </w:t>
                      </w:r>
                      <w:r w:rsidRPr="00F37497">
                        <w:rPr>
                          <w:rFonts w:asciiTheme="minorHAnsi" w:hAnsiTheme="minorHAnsi"/>
                        </w:rPr>
                        <w:t xml:space="preserve">tremendous value for entering and exhibiting at the Fair! </w:t>
                      </w:r>
                      <w:r>
                        <w:rPr>
                          <w:rFonts w:asciiTheme="minorHAnsi" w:hAnsiTheme="minorHAnsi"/>
                        </w:rPr>
                        <w:t>Exhibitor must</w:t>
                      </w:r>
                      <w:r w:rsidRPr="00F37497">
                        <w:rPr>
                          <w:rFonts w:asciiTheme="minorHAnsi" w:hAnsiTheme="minorHAnsi"/>
                        </w:rPr>
                        <w:t xml:space="preserve"> drop </w:t>
                      </w:r>
                      <w:r>
                        <w:rPr>
                          <w:rFonts w:asciiTheme="minorHAnsi" w:hAnsiTheme="minorHAnsi"/>
                        </w:rPr>
                        <w:t>off exhibit</w:t>
                      </w:r>
                      <w:r w:rsidRPr="00F37497">
                        <w:rPr>
                          <w:rFonts w:asciiTheme="minorHAnsi" w:hAnsiTheme="minorHAnsi"/>
                        </w:rPr>
                        <w:t xml:space="preserve"> and </w:t>
                      </w:r>
                      <w:r>
                        <w:rPr>
                          <w:rFonts w:asciiTheme="minorHAnsi" w:hAnsiTheme="minorHAnsi"/>
                        </w:rPr>
                        <w:t xml:space="preserve">claim an entry </w:t>
                      </w:r>
                      <w:r w:rsidRPr="00F37497">
                        <w:rPr>
                          <w:rFonts w:asciiTheme="minorHAnsi" w:hAnsiTheme="minorHAnsi"/>
                        </w:rPr>
                        <w:t xml:space="preserve">claim check </w:t>
                      </w:r>
                      <w:r>
                        <w:rPr>
                          <w:rFonts w:asciiTheme="minorHAnsi" w:hAnsiTheme="minorHAnsi"/>
                        </w:rPr>
                        <w:t xml:space="preserve">as proof of entry </w:t>
                      </w:r>
                      <w:r w:rsidRPr="00F37497">
                        <w:rPr>
                          <w:rFonts w:asciiTheme="minorHAnsi" w:hAnsiTheme="minorHAnsi"/>
                        </w:rPr>
                        <w:t>to redeem this offer.  Offer good for pre-purchase ticket only.</w:t>
                      </w:r>
                      <w:r w:rsidR="00D17D0C">
                        <w:rPr>
                          <w:rFonts w:asciiTheme="minorHAnsi" w:hAnsiTheme="minorHAnsi"/>
                        </w:rPr>
                        <w:t xml:space="preserve"> Must be purchased</w:t>
                      </w:r>
                      <w:r w:rsidR="0025413C">
                        <w:rPr>
                          <w:rFonts w:asciiTheme="minorHAnsi" w:hAnsiTheme="minorHAnsi"/>
                        </w:rPr>
                        <w:t xml:space="preserve"> by</w:t>
                      </w:r>
                      <w:r w:rsidR="00D17D0C">
                        <w:rPr>
                          <w:rFonts w:asciiTheme="minorHAnsi" w:hAnsiTheme="minorHAnsi"/>
                        </w:rPr>
                        <w:t xml:space="preserve"> June</w:t>
                      </w:r>
                      <w:r w:rsidR="0087565A">
                        <w:rPr>
                          <w:rFonts w:asciiTheme="minorHAnsi" w:hAnsiTheme="minorHAnsi"/>
                        </w:rPr>
                        <w:t xml:space="preserve"> </w:t>
                      </w:r>
                      <w:r w:rsidR="00B33E10">
                        <w:rPr>
                          <w:rFonts w:asciiTheme="minorHAnsi" w:hAnsiTheme="minorHAnsi"/>
                        </w:rPr>
                        <w:t>23</w:t>
                      </w:r>
                      <w:r w:rsidR="00D17D0C">
                        <w:rPr>
                          <w:rFonts w:asciiTheme="minorHAnsi" w:hAnsiTheme="minorHAnsi"/>
                        </w:rPr>
                        <w:t xml:space="preserve">, </w:t>
                      </w:r>
                      <w:r w:rsidR="00D17D0C">
                        <w:rPr>
                          <w:rFonts w:asciiTheme="minorHAnsi" w:hAnsiTheme="minorHAnsi"/>
                        </w:rPr>
                        <w:t>20</w:t>
                      </w:r>
                      <w:r w:rsidR="00B33E10">
                        <w:rPr>
                          <w:rFonts w:asciiTheme="minorHAnsi" w:hAnsiTheme="minorHAnsi"/>
                        </w:rPr>
                        <w:t>20</w:t>
                      </w:r>
                      <w:bookmarkStart w:id="1" w:name="_GoBack"/>
                      <w:bookmarkEnd w:id="1"/>
                      <w:r w:rsidRPr="00F37497">
                        <w:rPr>
                          <w:rFonts w:asciiTheme="minorHAnsi" w:hAnsiTheme="minorHAnsi"/>
                        </w:rPr>
                        <w:t xml:space="preserve"> at 5:00 pm.</w:t>
                      </w:r>
                    </w:p>
                    <w:p w:rsidR="00E16E96" w:rsidRDefault="00E16E96" w:rsidP="00E16E96"/>
                    <w:p w:rsidR="00E16E96" w:rsidRPr="00241348" w:rsidRDefault="00E16E96" w:rsidP="00E16E96">
                      <w:pPr>
                        <w:widowControl w:val="0"/>
                        <w:tabs>
                          <w:tab w:val="left" w:pos="2250"/>
                        </w:tabs>
                        <w:rPr>
                          <w:rFonts w:ascii="Arial Narrow" w:hAnsi="Arial Narrow"/>
                          <w:sz w:val="22"/>
                          <w:szCs w:val="22"/>
                        </w:rPr>
                      </w:pPr>
                    </w:p>
                  </w:txbxContent>
                </v:textbox>
              </v:shape>
            </w:pict>
          </mc:Fallback>
        </mc:AlternateContent>
      </w:r>
      <w:r w:rsidR="00241348" w:rsidRPr="00D42158">
        <w:rPr>
          <w:rFonts w:ascii="Arial Narrow" w:hAnsi="Arial Narrow"/>
          <w:i w:val="0"/>
          <w:sz w:val="22"/>
        </w:rPr>
        <w:t>$25 Cash Award &amp; Rosette for Best of Show</w:t>
      </w:r>
      <w:r w:rsidR="00AF7AC6">
        <w:rPr>
          <w:rFonts w:ascii="Arial Narrow" w:hAnsi="Arial Narrow"/>
          <w:i w:val="0"/>
          <w:sz w:val="22"/>
        </w:rPr>
        <w:br w:type="column"/>
      </w:r>
    </w:p>
    <w:p w:rsidR="00EF7DFF" w:rsidRDefault="00EF7DFF" w:rsidP="00EF7DFF">
      <w:pPr>
        <w:widowControl w:val="0"/>
        <w:rPr>
          <w:rFonts w:ascii="Arial Narrow" w:hAnsi="Arial Narrow"/>
          <w:b/>
        </w:rPr>
      </w:pPr>
    </w:p>
    <w:p w:rsidR="00EF7DFF" w:rsidRDefault="00EF7DFF" w:rsidP="00EF7DFF">
      <w:pPr>
        <w:widowControl w:val="0"/>
        <w:rPr>
          <w:rFonts w:ascii="Arial Narrow" w:hAnsi="Arial Narrow"/>
          <w:b/>
        </w:rPr>
      </w:pPr>
    </w:p>
    <w:p w:rsidR="00EF7DFF" w:rsidRDefault="00EF7DFF" w:rsidP="00EF7DFF">
      <w:pPr>
        <w:widowControl w:val="0"/>
        <w:rPr>
          <w:rFonts w:ascii="Arial Narrow" w:hAnsi="Arial Narrow"/>
          <w:b/>
        </w:rPr>
      </w:pPr>
    </w:p>
    <w:p w:rsidR="00EF7DFF" w:rsidRDefault="00EF7DFF" w:rsidP="00EF7DFF">
      <w:pPr>
        <w:widowControl w:val="0"/>
        <w:rPr>
          <w:rFonts w:ascii="Arial Narrow" w:hAnsi="Arial Narrow"/>
          <w:b/>
        </w:rPr>
      </w:pPr>
    </w:p>
    <w:p w:rsidR="00EF7DFF" w:rsidRDefault="00EF7DFF" w:rsidP="00EF7DFF">
      <w:pPr>
        <w:widowControl w:val="0"/>
        <w:rPr>
          <w:rFonts w:ascii="Arial Narrow" w:hAnsi="Arial Narrow"/>
          <w:b/>
        </w:rPr>
      </w:pPr>
    </w:p>
    <w:p w:rsidR="00EF7DFF" w:rsidRDefault="00EF7DFF" w:rsidP="00EF7DFF">
      <w:pPr>
        <w:widowControl w:val="0"/>
        <w:rPr>
          <w:rFonts w:ascii="Arial Narrow" w:hAnsi="Arial Narrow"/>
          <w:b/>
        </w:rPr>
      </w:pPr>
    </w:p>
    <w:p w:rsidR="00EF7DFF" w:rsidRDefault="00EF7DFF" w:rsidP="00EF7DFF">
      <w:pPr>
        <w:widowControl w:val="0"/>
        <w:rPr>
          <w:rFonts w:ascii="Arial Narrow" w:hAnsi="Arial Narrow"/>
          <w:b/>
        </w:rPr>
      </w:pPr>
    </w:p>
    <w:p w:rsidR="00EF7DFF" w:rsidRDefault="00EF7DFF" w:rsidP="00EF7DFF">
      <w:pPr>
        <w:widowControl w:val="0"/>
        <w:rPr>
          <w:rFonts w:ascii="Arial Narrow" w:hAnsi="Arial Narrow"/>
          <w:b/>
        </w:rPr>
      </w:pPr>
    </w:p>
    <w:p w:rsidR="00EF7DFF" w:rsidRDefault="00EF7DFF" w:rsidP="00EF7DFF">
      <w:pPr>
        <w:widowControl w:val="0"/>
        <w:rPr>
          <w:rFonts w:ascii="Arial Narrow" w:hAnsi="Arial Narrow"/>
          <w:b/>
        </w:rPr>
      </w:pPr>
    </w:p>
    <w:p w:rsidR="00EF7DFF" w:rsidRDefault="00EF7DFF" w:rsidP="00EF7DFF">
      <w:pPr>
        <w:widowControl w:val="0"/>
        <w:rPr>
          <w:rFonts w:ascii="Arial Narrow" w:hAnsi="Arial Narrow"/>
          <w:b/>
        </w:rPr>
      </w:pPr>
    </w:p>
    <w:p w:rsidR="00EF7DFF" w:rsidRDefault="00EF7DFF" w:rsidP="00EF7DFF">
      <w:pPr>
        <w:widowControl w:val="0"/>
        <w:rPr>
          <w:rFonts w:ascii="Arial Narrow" w:hAnsi="Arial Narrow"/>
          <w:b/>
        </w:rPr>
      </w:pPr>
    </w:p>
    <w:p w:rsidR="00EF7DFF" w:rsidRDefault="00EF7DFF" w:rsidP="00EF7DFF">
      <w:pPr>
        <w:widowControl w:val="0"/>
        <w:rPr>
          <w:rFonts w:ascii="Arial Narrow" w:hAnsi="Arial Narrow"/>
          <w:b/>
        </w:rPr>
      </w:pPr>
    </w:p>
    <w:p w:rsidR="00EF7DFF" w:rsidRDefault="00EF7DFF" w:rsidP="00EF7DFF">
      <w:pPr>
        <w:widowControl w:val="0"/>
        <w:rPr>
          <w:rFonts w:ascii="Arial Narrow" w:hAnsi="Arial Narrow"/>
          <w:b/>
        </w:rPr>
      </w:pPr>
    </w:p>
    <w:p w:rsidR="00EF7DFF" w:rsidRPr="00ED6E5A" w:rsidRDefault="00EF7DFF" w:rsidP="00EF7DFF">
      <w:pPr>
        <w:widowControl w:val="0"/>
        <w:rPr>
          <w:rFonts w:ascii="Arial Narrow" w:hAnsi="Arial Narrow"/>
          <w:b/>
          <w:sz w:val="22"/>
        </w:rPr>
      </w:pPr>
    </w:p>
    <w:p w:rsidR="0015625D" w:rsidRPr="00995684" w:rsidRDefault="00CD1CEB" w:rsidP="00EF7DFF">
      <w:pPr>
        <w:widowControl w:val="0"/>
        <w:rPr>
          <w:rFonts w:ascii="Arial Narrow" w:hAnsi="Arial Narrow"/>
          <w:b/>
          <w:sz w:val="22"/>
        </w:rPr>
      </w:pPr>
      <w:r w:rsidRPr="00995684">
        <w:rPr>
          <w:rFonts w:ascii="Arial Narrow" w:hAnsi="Arial Narrow"/>
          <w:b/>
          <w:sz w:val="22"/>
        </w:rPr>
        <w:t>CLASSES</w:t>
      </w:r>
    </w:p>
    <w:p w:rsidR="00EF7DFF" w:rsidRPr="000F3C07" w:rsidRDefault="00EF7DFF" w:rsidP="00EF7DFF">
      <w:pPr>
        <w:pStyle w:val="ListParagraph"/>
        <w:widowControl w:val="0"/>
        <w:ind w:left="810" w:hanging="450"/>
        <w:rPr>
          <w:rFonts w:ascii="Arial Narrow" w:hAnsi="Arial Narrow"/>
          <w:b/>
          <w:bCs/>
          <w:i/>
          <w:iCs/>
        </w:rPr>
      </w:pPr>
      <w:r w:rsidRPr="000F3C07">
        <w:rPr>
          <w:rFonts w:ascii="Arial Narrow" w:hAnsi="Arial Narrow"/>
          <w:b/>
          <w:bCs/>
          <w:i/>
          <w:iCs/>
        </w:rPr>
        <w:t>Fortified Wines</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 xml:space="preserve">Angelica, Port, Sherry, etc. </w:t>
      </w:r>
      <w:r w:rsidRPr="00D42158">
        <w:rPr>
          <w:rFonts w:ascii="Arial Narrow" w:hAnsi="Arial Narrow"/>
          <w:i/>
          <w:sz w:val="18"/>
        </w:rPr>
        <w:t xml:space="preserve"> (please specify on entry form)</w:t>
      </w:r>
    </w:p>
    <w:p w:rsidR="00EF7DFF" w:rsidRPr="000F3C07" w:rsidRDefault="00EF7DFF" w:rsidP="00EF7DFF">
      <w:pPr>
        <w:pStyle w:val="ListParagraph"/>
        <w:widowControl w:val="0"/>
        <w:ind w:left="810" w:hanging="450"/>
        <w:rPr>
          <w:rFonts w:ascii="Arial Narrow" w:hAnsi="Arial Narrow"/>
          <w:b/>
          <w:bCs/>
          <w:i/>
          <w:iCs/>
        </w:rPr>
      </w:pPr>
      <w:r w:rsidRPr="000F3C07">
        <w:rPr>
          <w:rFonts w:ascii="Arial Narrow" w:hAnsi="Arial Narrow"/>
          <w:b/>
          <w:bCs/>
          <w:i/>
          <w:iCs/>
        </w:rPr>
        <w:t>Non-Grape Wines</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 xml:space="preserve">Fruit Wines </w:t>
      </w:r>
      <w:r w:rsidRPr="00D42158">
        <w:rPr>
          <w:rFonts w:ascii="Arial Narrow" w:hAnsi="Arial Narrow"/>
          <w:i/>
          <w:sz w:val="18"/>
        </w:rPr>
        <w:t>(please specify on entry form)</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 xml:space="preserve">Any other non-grape wine </w:t>
      </w:r>
    </w:p>
    <w:p w:rsidR="00EF7DFF" w:rsidRPr="000F3C07" w:rsidRDefault="00EF7DFF" w:rsidP="00EF7DFF">
      <w:pPr>
        <w:pStyle w:val="ListParagraph"/>
        <w:widowControl w:val="0"/>
        <w:ind w:left="810" w:hanging="450"/>
        <w:rPr>
          <w:rFonts w:ascii="Arial Narrow" w:hAnsi="Arial Narrow"/>
          <w:b/>
          <w:bCs/>
          <w:i/>
          <w:iCs/>
        </w:rPr>
      </w:pPr>
      <w:r w:rsidRPr="000F3C07">
        <w:rPr>
          <w:rFonts w:ascii="Arial Narrow" w:hAnsi="Arial Narrow"/>
          <w:b/>
          <w:bCs/>
          <w:i/>
          <w:iCs/>
        </w:rPr>
        <w:t>Pink Wines</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Blanc de Noirs</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Rosé Blends</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White Zinfandel</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 xml:space="preserve">Any other rosé varietal </w:t>
      </w:r>
      <w:r w:rsidRPr="00D42158">
        <w:rPr>
          <w:rFonts w:ascii="Arial Narrow" w:hAnsi="Arial Narrow"/>
          <w:i/>
          <w:sz w:val="18"/>
        </w:rPr>
        <w:t>(please specify on entry form)</w:t>
      </w:r>
    </w:p>
    <w:p w:rsidR="00EF7DFF" w:rsidRPr="000F3C07" w:rsidRDefault="00EF7DFF" w:rsidP="00EF7DFF">
      <w:pPr>
        <w:pStyle w:val="ListParagraph"/>
        <w:widowControl w:val="0"/>
        <w:ind w:left="810" w:hanging="450"/>
        <w:rPr>
          <w:rFonts w:ascii="Arial Narrow" w:hAnsi="Arial Narrow"/>
          <w:b/>
          <w:bCs/>
          <w:i/>
          <w:iCs/>
        </w:rPr>
      </w:pPr>
      <w:r w:rsidRPr="000F3C07">
        <w:rPr>
          <w:rFonts w:ascii="Arial Narrow" w:hAnsi="Arial Narrow"/>
          <w:b/>
          <w:bCs/>
          <w:i/>
          <w:iCs/>
        </w:rPr>
        <w:t>Red Wines</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Cabernet Franc</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 xml:space="preserve">Cabernet Sauvignon 2005 &amp; younger </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Cabernet Sauvignon 2004 &amp; older</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Generic Red Wine</w:t>
      </w:r>
      <w:r w:rsidRPr="00D42158">
        <w:rPr>
          <w:rFonts w:ascii="Arial Narrow" w:hAnsi="Arial Narrow"/>
          <w:i/>
          <w:sz w:val="18"/>
        </w:rPr>
        <w:t xml:space="preserve"> (please specify on entry form)</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Merlot</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 xml:space="preserve">Petite </w:t>
      </w:r>
      <w:proofErr w:type="spellStart"/>
      <w:r w:rsidRPr="000F3C07">
        <w:rPr>
          <w:rFonts w:ascii="Arial Narrow" w:hAnsi="Arial Narrow"/>
        </w:rPr>
        <w:t>Sirah</w:t>
      </w:r>
      <w:proofErr w:type="spellEnd"/>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Pinot Noir</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Sangiovese</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Syrah/Shiraz</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Zinfandel</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 xml:space="preserve">Bordeaux Blends </w:t>
      </w:r>
      <w:r w:rsidRPr="00D42158">
        <w:rPr>
          <w:rFonts w:ascii="Arial Narrow" w:hAnsi="Arial Narrow"/>
          <w:i/>
          <w:sz w:val="18"/>
        </w:rPr>
        <w:t>(Meritage, etc.)</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 xml:space="preserve">Any other red varietal </w:t>
      </w:r>
      <w:r w:rsidRPr="00D42158">
        <w:rPr>
          <w:rFonts w:ascii="Arial Narrow" w:hAnsi="Arial Narrow"/>
          <w:i/>
          <w:sz w:val="18"/>
        </w:rPr>
        <w:t>(please specify on entry form)</w:t>
      </w:r>
    </w:p>
    <w:p w:rsidR="00EF7DFF" w:rsidRPr="000F3C07" w:rsidRDefault="00EF7DFF" w:rsidP="00EF7DFF">
      <w:pPr>
        <w:pStyle w:val="ListParagraph"/>
        <w:widowControl w:val="0"/>
        <w:ind w:left="810" w:hanging="450"/>
        <w:rPr>
          <w:rFonts w:ascii="Arial Narrow" w:hAnsi="Arial Narrow"/>
          <w:b/>
          <w:bCs/>
          <w:i/>
          <w:iCs/>
        </w:rPr>
      </w:pPr>
      <w:r w:rsidRPr="000F3C07">
        <w:rPr>
          <w:rFonts w:ascii="Arial Narrow" w:hAnsi="Arial Narrow"/>
          <w:b/>
          <w:bCs/>
          <w:i/>
          <w:iCs/>
        </w:rPr>
        <w:t>Sparkling Wines</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All Sparkling Wines</w:t>
      </w:r>
      <w:r w:rsidRPr="00D42158">
        <w:rPr>
          <w:rFonts w:ascii="Arial Narrow" w:hAnsi="Arial Narrow"/>
          <w:i/>
          <w:sz w:val="18"/>
        </w:rPr>
        <w:t xml:space="preserve"> (please specify on entry form)</w:t>
      </w:r>
    </w:p>
    <w:p w:rsidR="00EF7DFF" w:rsidRPr="000F3C07" w:rsidRDefault="00EF7DFF" w:rsidP="00EF7DFF">
      <w:pPr>
        <w:pStyle w:val="ListParagraph"/>
        <w:widowControl w:val="0"/>
        <w:ind w:left="810" w:hanging="450"/>
        <w:rPr>
          <w:rFonts w:ascii="Arial Narrow" w:hAnsi="Arial Narrow"/>
          <w:b/>
          <w:bCs/>
          <w:i/>
          <w:iCs/>
        </w:rPr>
      </w:pPr>
      <w:r w:rsidRPr="000F3C07">
        <w:rPr>
          <w:rFonts w:ascii="Arial Narrow" w:hAnsi="Arial Narrow"/>
          <w:b/>
          <w:bCs/>
          <w:i/>
          <w:iCs/>
        </w:rPr>
        <w:t>White Wines</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Chardonnay</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Generic White Wine</w:t>
      </w:r>
      <w:r w:rsidRPr="00D42158">
        <w:rPr>
          <w:rFonts w:ascii="Arial Narrow" w:hAnsi="Arial Narrow"/>
          <w:i/>
          <w:sz w:val="18"/>
        </w:rPr>
        <w:t xml:space="preserve"> (please specify on entry form)</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 xml:space="preserve">Gewürztraminer </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Sauvignon Blanc</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Meritage White</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 xml:space="preserve">Any other white varietal </w:t>
      </w:r>
      <w:r w:rsidRPr="00D42158">
        <w:rPr>
          <w:rFonts w:ascii="Arial Narrow" w:hAnsi="Arial Narrow"/>
          <w:i/>
          <w:sz w:val="18"/>
        </w:rPr>
        <w:t>(please specify on entry form)</w:t>
      </w:r>
    </w:p>
    <w:p w:rsidR="00EF7DFF" w:rsidRPr="000F3C07" w:rsidRDefault="00EF7DFF" w:rsidP="00EF7DFF">
      <w:pPr>
        <w:pStyle w:val="ListParagraph"/>
        <w:widowControl w:val="0"/>
        <w:ind w:left="810" w:hanging="450"/>
        <w:rPr>
          <w:rFonts w:ascii="Arial Narrow" w:hAnsi="Arial Narrow"/>
          <w:b/>
          <w:bCs/>
          <w:i/>
          <w:iCs/>
        </w:rPr>
      </w:pPr>
      <w:r w:rsidRPr="000F3C07">
        <w:rPr>
          <w:rFonts w:ascii="Arial Narrow" w:hAnsi="Arial Narrow"/>
          <w:b/>
          <w:bCs/>
          <w:i/>
          <w:iCs/>
        </w:rPr>
        <w:t>Other</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Late Harvest Red</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Late Harvest White</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Dessert Wine Red</w:t>
      </w:r>
    </w:p>
    <w:p w:rsidR="00EF7DFF" w:rsidRPr="000F3C07"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Dessert Wine White</w:t>
      </w:r>
    </w:p>
    <w:p w:rsidR="00AF7AC6" w:rsidRDefault="00EF7DFF" w:rsidP="00EF7DFF">
      <w:pPr>
        <w:pStyle w:val="ListParagraph"/>
        <w:widowControl w:val="0"/>
        <w:numPr>
          <w:ilvl w:val="0"/>
          <w:numId w:val="2"/>
        </w:numPr>
        <w:ind w:left="810" w:hanging="450"/>
        <w:rPr>
          <w:rFonts w:ascii="Arial Narrow" w:hAnsi="Arial Narrow"/>
        </w:rPr>
      </w:pPr>
      <w:r w:rsidRPr="000F3C07">
        <w:rPr>
          <w:rFonts w:ascii="Arial Narrow" w:hAnsi="Arial Narrow"/>
        </w:rPr>
        <w:t>Homemade Liqueurs</w:t>
      </w:r>
    </w:p>
    <w:p w:rsidR="00C65667" w:rsidRDefault="00C65667" w:rsidP="00C65667">
      <w:pPr>
        <w:widowControl w:val="0"/>
        <w:rPr>
          <w:rFonts w:ascii="Arial Narrow" w:hAnsi="Arial Narrow"/>
        </w:rPr>
      </w:pPr>
    </w:p>
    <w:p w:rsidR="00C65667" w:rsidRDefault="00C65667" w:rsidP="00C65667">
      <w:pPr>
        <w:widowControl w:val="0"/>
        <w:rPr>
          <w:rFonts w:ascii="Arial Narrow" w:hAnsi="Arial Narrow"/>
        </w:rPr>
      </w:pPr>
    </w:p>
    <w:p w:rsidR="00C65667" w:rsidRDefault="00C65667" w:rsidP="00C65667">
      <w:pPr>
        <w:widowControl w:val="0"/>
        <w:rPr>
          <w:rFonts w:ascii="Arial Narrow" w:hAnsi="Arial Narrow"/>
        </w:rPr>
      </w:pPr>
    </w:p>
    <w:p w:rsidR="00C65667" w:rsidRDefault="00C65667" w:rsidP="00C65667">
      <w:pPr>
        <w:widowControl w:val="0"/>
        <w:rPr>
          <w:rFonts w:ascii="Arial Narrow" w:hAnsi="Arial Narrow"/>
        </w:rPr>
      </w:pPr>
    </w:p>
    <w:p w:rsidR="00C65667" w:rsidRDefault="00C65667" w:rsidP="00C65667">
      <w:pPr>
        <w:widowControl w:val="0"/>
        <w:rPr>
          <w:rFonts w:ascii="Arial Narrow" w:hAnsi="Arial Narrow"/>
        </w:rPr>
      </w:pPr>
    </w:p>
    <w:p w:rsidR="00C65667" w:rsidRDefault="00C65667" w:rsidP="00C65667">
      <w:pPr>
        <w:widowControl w:val="0"/>
        <w:rPr>
          <w:rFonts w:ascii="Arial Narrow" w:hAnsi="Arial Narrow"/>
        </w:rPr>
      </w:pPr>
    </w:p>
    <w:p w:rsidR="00C65667" w:rsidRDefault="00C65667" w:rsidP="00C65667">
      <w:pPr>
        <w:widowControl w:val="0"/>
        <w:rPr>
          <w:rFonts w:ascii="Arial Narrow" w:hAnsi="Arial Narrow"/>
        </w:rPr>
      </w:pPr>
    </w:p>
    <w:p w:rsidR="00C65667" w:rsidRPr="00C65667" w:rsidRDefault="00C65667" w:rsidP="00C65667">
      <w:pPr>
        <w:widowControl w:val="0"/>
        <w:rPr>
          <w:rFonts w:ascii="Arial Narrow" w:hAnsi="Arial Narrow"/>
        </w:rPr>
        <w:sectPr w:rsidR="00C65667" w:rsidRPr="00C65667" w:rsidSect="00C65667">
          <w:footerReference w:type="default" r:id="rId7"/>
          <w:type w:val="continuous"/>
          <w:pgSz w:w="12240" w:h="15840"/>
          <w:pgMar w:top="720" w:right="720" w:bottom="720" w:left="720" w:header="720" w:footer="269" w:gutter="0"/>
          <w:cols w:num="2" w:space="720"/>
          <w:docGrid w:linePitch="360"/>
        </w:sectPr>
      </w:pPr>
    </w:p>
    <w:p w:rsidR="00EF7DFF" w:rsidRPr="00D42158" w:rsidRDefault="00B872AB" w:rsidP="00D42158">
      <w:pPr>
        <w:pStyle w:val="ListParagraph"/>
        <w:widowControl w:val="0"/>
        <w:ind w:left="810"/>
        <w:rPr>
          <w:rFonts w:ascii="Arial Narrow" w:hAnsi="Arial Narrow"/>
          <w:color w:val="auto"/>
        </w:rPr>
      </w:pPr>
      <w:r>
        <w:rPr>
          <w:noProof/>
          <w:color w:val="auto"/>
          <w:kern w:val="0"/>
          <w:sz w:val="24"/>
          <w:szCs w:val="24"/>
        </w:rPr>
        <w:lastRenderedPageBreak/>
        <mc:AlternateContent>
          <mc:Choice Requires="wps">
            <w:drawing>
              <wp:anchor distT="36576" distB="36576" distL="36576" distR="36576" simplePos="0" relativeHeight="251676672" behindDoc="0" locked="0" layoutInCell="1" allowOverlap="1">
                <wp:simplePos x="0" y="0"/>
                <wp:positionH relativeFrom="column">
                  <wp:posOffset>0</wp:posOffset>
                </wp:positionH>
                <wp:positionV relativeFrom="paragraph">
                  <wp:posOffset>-208280</wp:posOffset>
                </wp:positionV>
                <wp:extent cx="6858000" cy="645795"/>
                <wp:effectExtent l="0" t="0" r="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45795"/>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42158" w:rsidRDefault="00D42158" w:rsidP="00D42158">
                            <w:pPr>
                              <w:widowControl w:val="0"/>
                              <w:jc w:val="center"/>
                              <w:rPr>
                                <w:rFonts w:ascii="Bookman Old Style" w:hAnsi="Bookman Old Style"/>
                                <w:b/>
                                <w:bCs/>
                                <w:color w:val="FFFFFF"/>
                                <w:sz w:val="36"/>
                                <w:szCs w:val="36"/>
                              </w:rPr>
                            </w:pPr>
                            <w:r>
                              <w:rPr>
                                <w:rFonts w:ascii="Bookman Old Style" w:hAnsi="Bookman Old Style"/>
                                <w:b/>
                                <w:bCs/>
                                <w:color w:val="FFFFFF"/>
                                <w:sz w:val="36"/>
                                <w:szCs w:val="36"/>
                              </w:rPr>
                              <w:t>SONOMA-MARIN FAIR</w:t>
                            </w:r>
                          </w:p>
                          <w:p w:rsidR="00D42158" w:rsidRDefault="00D42158" w:rsidP="00D42158">
                            <w:pPr>
                              <w:widowControl w:val="0"/>
                              <w:jc w:val="center"/>
                              <w:rPr>
                                <w:rFonts w:ascii="Bookman Old Style" w:hAnsi="Bookman Old Style"/>
                                <w:b/>
                                <w:bCs/>
                                <w:color w:val="FFFFFF"/>
                                <w:sz w:val="36"/>
                                <w:szCs w:val="36"/>
                              </w:rPr>
                            </w:pPr>
                            <w:r>
                              <w:rPr>
                                <w:rFonts w:ascii="Bookman Old Style" w:hAnsi="Bookman Old Style"/>
                                <w:b/>
                                <w:bCs/>
                                <w:color w:val="FFFFFF"/>
                                <w:sz w:val="36"/>
                                <w:szCs w:val="36"/>
                              </w:rPr>
                              <w:t>AMATEUR WINE COMPETITION ENTRY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0;margin-top:-16.4pt;width:540pt;height:50.8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" fillcolor="black [0]" stroked="f" strokecolor="black [0]" insetpen="t">
                <v:shadow color="#ccc"/>
                <v:textbox inset="2.88pt,2.88pt,2.88pt,2.88pt">
                  <w:txbxContent>
                    <w:p w:rsidR="00D42158" w:rsidRDefault="00D42158" w:rsidP="00D42158">
                      <w:pPr>
                        <w:widowControl w:val="0"/>
                        <w:jc w:val="center"/>
                        <w:rPr>
                          <w:rFonts w:ascii="Bookman Old Style" w:hAnsi="Bookman Old Style"/>
                          <w:b/>
                          <w:bCs/>
                          <w:color w:val="FFFFFF"/>
                          <w:sz w:val="36"/>
                          <w:szCs w:val="36"/>
                        </w:rPr>
                      </w:pPr>
                      <w:r>
                        <w:rPr>
                          <w:rFonts w:ascii="Bookman Old Style" w:hAnsi="Bookman Old Style"/>
                          <w:b/>
                          <w:bCs/>
                          <w:color w:val="FFFFFF"/>
                          <w:sz w:val="36"/>
                          <w:szCs w:val="36"/>
                        </w:rPr>
                        <w:t>SONOMA-MARIN FAIR</w:t>
                      </w:r>
                    </w:p>
                    <w:p w:rsidR="00D42158" w:rsidRDefault="00D42158" w:rsidP="00D42158">
                      <w:pPr>
                        <w:widowControl w:val="0"/>
                        <w:jc w:val="center"/>
                        <w:rPr>
                          <w:rFonts w:ascii="Bookman Old Style" w:hAnsi="Bookman Old Style"/>
                          <w:b/>
                          <w:bCs/>
                          <w:color w:val="FFFFFF"/>
                          <w:sz w:val="36"/>
                          <w:szCs w:val="36"/>
                        </w:rPr>
                      </w:pPr>
                      <w:r>
                        <w:rPr>
                          <w:rFonts w:ascii="Bookman Old Style" w:hAnsi="Bookman Old Style"/>
                          <w:b/>
                          <w:bCs/>
                          <w:color w:val="FFFFFF"/>
                          <w:sz w:val="36"/>
                          <w:szCs w:val="36"/>
                        </w:rPr>
                        <w:t>AMATEUR WINE COMPETITION ENTRY FORM</w:t>
                      </w:r>
                    </w:p>
                  </w:txbxContent>
                </v:textbox>
              </v:shape>
            </w:pict>
          </mc:Fallback>
        </mc:AlternateContent>
      </w:r>
      <w:r>
        <w:rPr>
          <w:noProof/>
          <w:color w:val="auto"/>
          <w:kern w:val="0"/>
        </w:rPr>
        <mc:AlternateContent>
          <mc:Choice Requires="wps">
            <w:drawing>
              <wp:anchor distT="36576" distB="36576" distL="36576" distR="36576" simplePos="0" relativeHeight="251667456" behindDoc="0" locked="0" layoutInCell="1" allowOverlap="1">
                <wp:simplePos x="0" y="0"/>
                <wp:positionH relativeFrom="column">
                  <wp:posOffset>6819900</wp:posOffset>
                </wp:positionH>
                <wp:positionV relativeFrom="paragraph">
                  <wp:posOffset>10666730</wp:posOffset>
                </wp:positionV>
                <wp:extent cx="3822065" cy="3940175"/>
                <wp:effectExtent l="0" t="0" r="6985"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3940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F7DFF" w:rsidRDefault="00EF7DFF" w:rsidP="00EF7DFF">
                            <w:pPr>
                              <w:widowControl w:val="0"/>
                              <w:rPr>
                                <w:rFonts w:ascii="Arial Narrow" w:hAnsi="Arial Narrow"/>
                                <w:sz w:val="24"/>
                                <w:szCs w:val="24"/>
                              </w:rPr>
                            </w:pPr>
                            <w:r>
                              <w:rPr>
                                <w:rFonts w:ascii="Arial Narrow" w:hAnsi="Arial Narrow"/>
                                <w:sz w:val="24"/>
                                <w:szCs w:val="24"/>
                              </w:rPr>
                              <w:t> </w:t>
                            </w:r>
                          </w:p>
                          <w:p w:rsidR="00EF7DFF" w:rsidRDefault="00EF7DFF" w:rsidP="00EF7DFF">
                            <w:pPr>
                              <w:widowControl w:val="0"/>
                              <w:rPr>
                                <w:rFonts w:ascii="Arial Narrow" w:hAnsi="Arial Narrow"/>
                                <w:sz w:val="24"/>
                                <w:szCs w:val="24"/>
                              </w:rPr>
                            </w:pPr>
                            <w:r>
                              <w:rPr>
                                <w:rFonts w:ascii="Arial Narrow" w:hAnsi="Arial Narrow"/>
                                <w:sz w:val="24"/>
                                <w:szCs w:val="24"/>
                              </w:rPr>
                              <w:t>Classes</w:t>
                            </w:r>
                          </w:p>
                          <w:p w:rsidR="00EF7DFF" w:rsidRDefault="00EF7DFF" w:rsidP="00EF7DFF">
                            <w:pPr>
                              <w:widowControl w:val="0"/>
                              <w:rPr>
                                <w:rFonts w:ascii="Arial Narrow" w:hAnsi="Arial Narrow"/>
                                <w:b/>
                                <w:bCs/>
                                <w:i/>
                                <w:iCs/>
                                <w:sz w:val="24"/>
                                <w:szCs w:val="24"/>
                              </w:rPr>
                            </w:pPr>
                            <w:r>
                              <w:rPr>
                                <w:rFonts w:ascii="Arial Narrow" w:hAnsi="Arial Narrow"/>
                                <w:b/>
                                <w:bCs/>
                                <w:i/>
                                <w:iCs/>
                                <w:sz w:val="24"/>
                                <w:szCs w:val="24"/>
                              </w:rPr>
                              <w:t>Red Wines Cont.</w:t>
                            </w:r>
                          </w:p>
                          <w:p w:rsidR="00EF7DFF" w:rsidRDefault="00EF7DFF" w:rsidP="00EF7DFF">
                            <w:pPr>
                              <w:widowControl w:val="0"/>
                              <w:rPr>
                                <w:rFonts w:ascii="Arial Narrow" w:hAnsi="Arial Narrow"/>
                                <w:sz w:val="22"/>
                                <w:szCs w:val="22"/>
                              </w:rPr>
                            </w:pPr>
                            <w:r>
                              <w:rPr>
                                <w:rFonts w:ascii="Arial Narrow" w:hAnsi="Arial Narrow"/>
                                <w:sz w:val="22"/>
                                <w:szCs w:val="22"/>
                              </w:rPr>
                              <w:t>16.</w:t>
                            </w:r>
                            <w:r>
                              <w:rPr>
                                <w:rFonts w:ascii="Arial Narrow" w:hAnsi="Arial Narrow"/>
                                <w:sz w:val="24"/>
                                <w:szCs w:val="24"/>
                              </w:rPr>
                              <w:tab/>
                            </w:r>
                            <w:r>
                              <w:rPr>
                                <w:rFonts w:ascii="Arial Narrow" w:hAnsi="Arial Narrow"/>
                                <w:sz w:val="22"/>
                                <w:szCs w:val="22"/>
                              </w:rPr>
                              <w:t>Syrah/Shiraz</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17.</w:t>
                            </w:r>
                            <w:r>
                              <w:t> </w:t>
                            </w:r>
                            <w:r>
                              <w:rPr>
                                <w:rFonts w:ascii="Arial Narrow" w:hAnsi="Arial Narrow"/>
                                <w:sz w:val="22"/>
                                <w:szCs w:val="22"/>
                              </w:rPr>
                              <w:t>Zinfandel</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18.</w:t>
                            </w:r>
                            <w:r>
                              <w:t> </w:t>
                            </w:r>
                            <w:r>
                              <w:rPr>
                                <w:rFonts w:ascii="Arial Narrow" w:hAnsi="Arial Narrow"/>
                                <w:sz w:val="22"/>
                                <w:szCs w:val="22"/>
                              </w:rPr>
                              <w:t>Bordeaux Blends (Meritage, etc.)</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19.</w:t>
                            </w:r>
                            <w:r>
                              <w:t> </w:t>
                            </w:r>
                            <w:r>
                              <w:rPr>
                                <w:rFonts w:ascii="Arial Narrow" w:hAnsi="Arial Narrow"/>
                                <w:sz w:val="22"/>
                                <w:szCs w:val="22"/>
                              </w:rPr>
                              <w:t>Any other red varietal (please specify on entry form)</w:t>
                            </w:r>
                          </w:p>
                          <w:p w:rsidR="00EF7DFF" w:rsidRDefault="00EF7DFF" w:rsidP="00EF7DFF">
                            <w:pPr>
                              <w:widowControl w:val="0"/>
                              <w:rPr>
                                <w:rFonts w:ascii="Arial Narrow" w:hAnsi="Arial Narrow"/>
                                <w:b/>
                                <w:bCs/>
                                <w:i/>
                                <w:iCs/>
                                <w:sz w:val="24"/>
                                <w:szCs w:val="24"/>
                              </w:rPr>
                            </w:pPr>
                            <w:r>
                              <w:rPr>
                                <w:rFonts w:ascii="Arial Narrow" w:hAnsi="Arial Narrow"/>
                                <w:b/>
                                <w:bCs/>
                                <w:i/>
                                <w:iCs/>
                                <w:sz w:val="24"/>
                                <w:szCs w:val="24"/>
                              </w:rPr>
                              <w:t>Sparkling Wines</w:t>
                            </w:r>
                          </w:p>
                          <w:p w:rsidR="00EF7DFF" w:rsidRDefault="00EF7DFF" w:rsidP="00EF7DFF">
                            <w:pPr>
                              <w:widowControl w:val="0"/>
                              <w:rPr>
                                <w:rFonts w:ascii="Arial Narrow" w:hAnsi="Arial Narrow"/>
                                <w:sz w:val="24"/>
                                <w:szCs w:val="24"/>
                              </w:rPr>
                            </w:pPr>
                            <w:r>
                              <w:rPr>
                                <w:rFonts w:ascii="Arial Narrow" w:hAnsi="Arial Narrow"/>
                                <w:sz w:val="22"/>
                                <w:szCs w:val="22"/>
                              </w:rPr>
                              <w:t>20.</w:t>
                            </w:r>
                            <w:r>
                              <w:rPr>
                                <w:rFonts w:ascii="Arial Narrow" w:hAnsi="Arial Narrow"/>
                                <w:sz w:val="22"/>
                                <w:szCs w:val="22"/>
                              </w:rPr>
                              <w:tab/>
                              <w:t>All Sparkling Wines (please specify on entry form)</w:t>
                            </w:r>
                          </w:p>
                          <w:p w:rsidR="00EF7DFF" w:rsidRDefault="00EF7DFF" w:rsidP="00EF7DFF">
                            <w:pPr>
                              <w:widowControl w:val="0"/>
                              <w:rPr>
                                <w:rFonts w:ascii="Arial Narrow" w:hAnsi="Arial Narrow"/>
                                <w:b/>
                                <w:bCs/>
                                <w:i/>
                                <w:iCs/>
                                <w:sz w:val="24"/>
                                <w:szCs w:val="24"/>
                              </w:rPr>
                            </w:pPr>
                            <w:r>
                              <w:rPr>
                                <w:rFonts w:ascii="Arial Narrow" w:hAnsi="Arial Narrow"/>
                                <w:b/>
                                <w:bCs/>
                                <w:i/>
                                <w:iCs/>
                                <w:sz w:val="24"/>
                                <w:szCs w:val="24"/>
                              </w:rPr>
                              <w:t>White Wines</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21.</w:t>
                            </w:r>
                            <w:r>
                              <w:t> </w:t>
                            </w:r>
                            <w:r>
                              <w:rPr>
                                <w:rFonts w:ascii="Arial Narrow" w:hAnsi="Arial Narrow"/>
                                <w:sz w:val="22"/>
                                <w:szCs w:val="22"/>
                              </w:rPr>
                              <w:t>Chardonnay</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22.</w:t>
                            </w:r>
                            <w:r>
                              <w:t> </w:t>
                            </w:r>
                            <w:r>
                              <w:rPr>
                                <w:rFonts w:ascii="Arial Narrow" w:hAnsi="Arial Narrow"/>
                                <w:sz w:val="22"/>
                                <w:szCs w:val="22"/>
                              </w:rPr>
                              <w:t>Generic White Wine (please specify on entry form)</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23.</w:t>
                            </w:r>
                            <w:r>
                              <w:t> </w:t>
                            </w:r>
                            <w:r>
                              <w:rPr>
                                <w:rFonts w:ascii="Arial Narrow" w:hAnsi="Arial Narrow"/>
                                <w:sz w:val="22"/>
                                <w:szCs w:val="22"/>
                              </w:rPr>
                              <w:t xml:space="preserve">Gewürztraminer </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24.</w:t>
                            </w:r>
                            <w:r>
                              <w:t> </w:t>
                            </w:r>
                            <w:r>
                              <w:rPr>
                                <w:rFonts w:ascii="Arial Narrow" w:hAnsi="Arial Narrow"/>
                                <w:sz w:val="22"/>
                                <w:szCs w:val="22"/>
                              </w:rPr>
                              <w:t>Sauvignon Blanc</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25.</w:t>
                            </w:r>
                            <w:r>
                              <w:t> </w:t>
                            </w:r>
                            <w:r>
                              <w:rPr>
                                <w:rFonts w:ascii="Arial Narrow" w:hAnsi="Arial Narrow"/>
                                <w:sz w:val="22"/>
                                <w:szCs w:val="22"/>
                              </w:rPr>
                              <w:t>Meritage White</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26.</w:t>
                            </w:r>
                            <w:r>
                              <w:t> </w:t>
                            </w:r>
                            <w:r>
                              <w:rPr>
                                <w:rFonts w:ascii="Arial Narrow" w:hAnsi="Arial Narrow"/>
                                <w:sz w:val="22"/>
                                <w:szCs w:val="22"/>
                              </w:rPr>
                              <w:t>Any other white varietal (please specify on entry form)</w:t>
                            </w:r>
                          </w:p>
                          <w:p w:rsidR="00EF7DFF" w:rsidRDefault="00EF7DFF" w:rsidP="00EF7DFF">
                            <w:pPr>
                              <w:widowControl w:val="0"/>
                              <w:rPr>
                                <w:rFonts w:ascii="Arial Narrow" w:hAnsi="Arial Narrow"/>
                                <w:b/>
                                <w:bCs/>
                                <w:i/>
                                <w:iCs/>
                                <w:sz w:val="24"/>
                                <w:szCs w:val="24"/>
                              </w:rPr>
                            </w:pPr>
                            <w:r>
                              <w:rPr>
                                <w:rFonts w:ascii="Arial Narrow" w:hAnsi="Arial Narrow"/>
                                <w:b/>
                                <w:bCs/>
                                <w:i/>
                                <w:iCs/>
                                <w:sz w:val="24"/>
                                <w:szCs w:val="24"/>
                              </w:rPr>
                              <w:t>Other</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27.</w:t>
                            </w:r>
                            <w:r>
                              <w:t> </w:t>
                            </w:r>
                            <w:r>
                              <w:rPr>
                                <w:rFonts w:ascii="Arial Narrow" w:hAnsi="Arial Narrow"/>
                                <w:sz w:val="22"/>
                                <w:szCs w:val="22"/>
                              </w:rPr>
                              <w:t>Late Harvest Red</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28.</w:t>
                            </w:r>
                            <w:r>
                              <w:t> </w:t>
                            </w:r>
                            <w:r>
                              <w:rPr>
                                <w:rFonts w:ascii="Arial Narrow" w:hAnsi="Arial Narrow"/>
                                <w:sz w:val="22"/>
                                <w:szCs w:val="22"/>
                              </w:rPr>
                              <w:t>Late Harvest White</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29.</w:t>
                            </w:r>
                            <w:r>
                              <w:t> </w:t>
                            </w:r>
                            <w:r>
                              <w:rPr>
                                <w:rFonts w:ascii="Arial Narrow" w:hAnsi="Arial Narrow"/>
                                <w:sz w:val="22"/>
                                <w:szCs w:val="22"/>
                              </w:rPr>
                              <w:t>Dessert Wine Red</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30.</w:t>
                            </w:r>
                            <w:r>
                              <w:t> </w:t>
                            </w:r>
                            <w:r>
                              <w:rPr>
                                <w:rFonts w:ascii="Arial Narrow" w:hAnsi="Arial Narrow"/>
                                <w:sz w:val="22"/>
                                <w:szCs w:val="22"/>
                              </w:rPr>
                              <w:t>Dessert Wine White</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31.</w:t>
                            </w:r>
                            <w:r>
                              <w:t> </w:t>
                            </w:r>
                            <w:r>
                              <w:rPr>
                                <w:rFonts w:ascii="Arial Narrow" w:hAnsi="Arial Narrow"/>
                                <w:sz w:val="22"/>
                                <w:szCs w:val="22"/>
                              </w:rPr>
                              <w:t>Homemade Liqueurs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537pt;margin-top:839.9pt;width:300.95pt;height:310.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" filled="f" stroked="f" strokecolor="black [0]" insetpen="t">
                <v:textbox inset="2.88pt,2.88pt,2.88pt,2.88pt">
                  <w:txbxContent>
                    <w:p w:rsidR="00EF7DFF" w:rsidRDefault="00EF7DFF" w:rsidP="00EF7DFF">
                      <w:pPr>
                        <w:widowControl w:val="0"/>
                        <w:rPr>
                          <w:rFonts w:ascii="Arial Narrow" w:hAnsi="Arial Narrow"/>
                          <w:sz w:val="24"/>
                          <w:szCs w:val="24"/>
                        </w:rPr>
                      </w:pPr>
                      <w:r>
                        <w:rPr>
                          <w:rFonts w:ascii="Arial Narrow" w:hAnsi="Arial Narrow"/>
                          <w:sz w:val="24"/>
                          <w:szCs w:val="24"/>
                        </w:rPr>
                        <w:t> </w:t>
                      </w:r>
                    </w:p>
                    <w:p w:rsidR="00EF7DFF" w:rsidRDefault="00EF7DFF" w:rsidP="00EF7DFF">
                      <w:pPr>
                        <w:widowControl w:val="0"/>
                        <w:rPr>
                          <w:rFonts w:ascii="Arial Narrow" w:hAnsi="Arial Narrow"/>
                          <w:sz w:val="24"/>
                          <w:szCs w:val="24"/>
                        </w:rPr>
                      </w:pPr>
                      <w:r>
                        <w:rPr>
                          <w:rFonts w:ascii="Arial Narrow" w:hAnsi="Arial Narrow"/>
                          <w:sz w:val="24"/>
                          <w:szCs w:val="24"/>
                        </w:rPr>
                        <w:t>Classes</w:t>
                      </w:r>
                    </w:p>
                    <w:p w:rsidR="00EF7DFF" w:rsidRDefault="00EF7DFF" w:rsidP="00EF7DFF">
                      <w:pPr>
                        <w:widowControl w:val="0"/>
                        <w:rPr>
                          <w:rFonts w:ascii="Arial Narrow" w:hAnsi="Arial Narrow"/>
                          <w:b/>
                          <w:bCs/>
                          <w:i/>
                          <w:iCs/>
                          <w:sz w:val="24"/>
                          <w:szCs w:val="24"/>
                        </w:rPr>
                      </w:pPr>
                      <w:r>
                        <w:rPr>
                          <w:rFonts w:ascii="Arial Narrow" w:hAnsi="Arial Narrow"/>
                          <w:b/>
                          <w:bCs/>
                          <w:i/>
                          <w:iCs/>
                          <w:sz w:val="24"/>
                          <w:szCs w:val="24"/>
                        </w:rPr>
                        <w:t>Red Wines Cont.</w:t>
                      </w:r>
                    </w:p>
                    <w:p w:rsidR="00EF7DFF" w:rsidRDefault="00EF7DFF" w:rsidP="00EF7DFF">
                      <w:pPr>
                        <w:widowControl w:val="0"/>
                        <w:rPr>
                          <w:rFonts w:ascii="Arial Narrow" w:hAnsi="Arial Narrow"/>
                          <w:sz w:val="22"/>
                          <w:szCs w:val="22"/>
                        </w:rPr>
                      </w:pPr>
                      <w:r>
                        <w:rPr>
                          <w:rFonts w:ascii="Arial Narrow" w:hAnsi="Arial Narrow"/>
                          <w:sz w:val="22"/>
                          <w:szCs w:val="22"/>
                        </w:rPr>
                        <w:t>16.</w:t>
                      </w:r>
                      <w:r>
                        <w:rPr>
                          <w:rFonts w:ascii="Arial Narrow" w:hAnsi="Arial Narrow"/>
                          <w:sz w:val="24"/>
                          <w:szCs w:val="24"/>
                        </w:rPr>
                        <w:tab/>
                      </w:r>
                      <w:r>
                        <w:rPr>
                          <w:rFonts w:ascii="Arial Narrow" w:hAnsi="Arial Narrow"/>
                          <w:sz w:val="22"/>
                          <w:szCs w:val="22"/>
                        </w:rPr>
                        <w:t>Syrah/Shiraz</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17.</w:t>
                      </w:r>
                      <w:r>
                        <w:t> </w:t>
                      </w:r>
                      <w:r>
                        <w:rPr>
                          <w:rFonts w:ascii="Arial Narrow" w:hAnsi="Arial Narrow"/>
                          <w:sz w:val="22"/>
                          <w:szCs w:val="22"/>
                        </w:rPr>
                        <w:t>Zinfandel</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18.</w:t>
                      </w:r>
                      <w:r>
                        <w:t> </w:t>
                      </w:r>
                      <w:r>
                        <w:rPr>
                          <w:rFonts w:ascii="Arial Narrow" w:hAnsi="Arial Narrow"/>
                          <w:sz w:val="22"/>
                          <w:szCs w:val="22"/>
                        </w:rPr>
                        <w:t>Bordeaux Blends (Meritage, etc.)</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19.</w:t>
                      </w:r>
                      <w:r>
                        <w:t> </w:t>
                      </w:r>
                      <w:r>
                        <w:rPr>
                          <w:rFonts w:ascii="Arial Narrow" w:hAnsi="Arial Narrow"/>
                          <w:sz w:val="22"/>
                          <w:szCs w:val="22"/>
                        </w:rPr>
                        <w:t>Any other red varietal (please specify on entry form)</w:t>
                      </w:r>
                    </w:p>
                    <w:p w:rsidR="00EF7DFF" w:rsidRDefault="00EF7DFF" w:rsidP="00EF7DFF">
                      <w:pPr>
                        <w:widowControl w:val="0"/>
                        <w:rPr>
                          <w:rFonts w:ascii="Arial Narrow" w:hAnsi="Arial Narrow"/>
                          <w:b/>
                          <w:bCs/>
                          <w:i/>
                          <w:iCs/>
                          <w:sz w:val="24"/>
                          <w:szCs w:val="24"/>
                        </w:rPr>
                      </w:pPr>
                      <w:r>
                        <w:rPr>
                          <w:rFonts w:ascii="Arial Narrow" w:hAnsi="Arial Narrow"/>
                          <w:b/>
                          <w:bCs/>
                          <w:i/>
                          <w:iCs/>
                          <w:sz w:val="24"/>
                          <w:szCs w:val="24"/>
                        </w:rPr>
                        <w:t>Sparkling Wines</w:t>
                      </w:r>
                    </w:p>
                    <w:p w:rsidR="00EF7DFF" w:rsidRDefault="00EF7DFF" w:rsidP="00EF7DFF">
                      <w:pPr>
                        <w:widowControl w:val="0"/>
                        <w:rPr>
                          <w:rFonts w:ascii="Arial Narrow" w:hAnsi="Arial Narrow"/>
                          <w:sz w:val="24"/>
                          <w:szCs w:val="24"/>
                        </w:rPr>
                      </w:pPr>
                      <w:r>
                        <w:rPr>
                          <w:rFonts w:ascii="Arial Narrow" w:hAnsi="Arial Narrow"/>
                          <w:sz w:val="22"/>
                          <w:szCs w:val="22"/>
                        </w:rPr>
                        <w:t>20.</w:t>
                      </w:r>
                      <w:r>
                        <w:rPr>
                          <w:rFonts w:ascii="Arial Narrow" w:hAnsi="Arial Narrow"/>
                          <w:sz w:val="22"/>
                          <w:szCs w:val="22"/>
                        </w:rPr>
                        <w:tab/>
                        <w:t>All Sparkling Wines (please specify on entry form)</w:t>
                      </w:r>
                    </w:p>
                    <w:p w:rsidR="00EF7DFF" w:rsidRDefault="00EF7DFF" w:rsidP="00EF7DFF">
                      <w:pPr>
                        <w:widowControl w:val="0"/>
                        <w:rPr>
                          <w:rFonts w:ascii="Arial Narrow" w:hAnsi="Arial Narrow"/>
                          <w:b/>
                          <w:bCs/>
                          <w:i/>
                          <w:iCs/>
                          <w:sz w:val="24"/>
                          <w:szCs w:val="24"/>
                        </w:rPr>
                      </w:pPr>
                      <w:r>
                        <w:rPr>
                          <w:rFonts w:ascii="Arial Narrow" w:hAnsi="Arial Narrow"/>
                          <w:b/>
                          <w:bCs/>
                          <w:i/>
                          <w:iCs/>
                          <w:sz w:val="24"/>
                          <w:szCs w:val="24"/>
                        </w:rPr>
                        <w:t>White Wines</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21.</w:t>
                      </w:r>
                      <w:r>
                        <w:t> </w:t>
                      </w:r>
                      <w:r>
                        <w:rPr>
                          <w:rFonts w:ascii="Arial Narrow" w:hAnsi="Arial Narrow"/>
                          <w:sz w:val="22"/>
                          <w:szCs w:val="22"/>
                        </w:rPr>
                        <w:t>Chardonnay</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22.</w:t>
                      </w:r>
                      <w:r>
                        <w:t> </w:t>
                      </w:r>
                      <w:r>
                        <w:rPr>
                          <w:rFonts w:ascii="Arial Narrow" w:hAnsi="Arial Narrow"/>
                          <w:sz w:val="22"/>
                          <w:szCs w:val="22"/>
                        </w:rPr>
                        <w:t>Generic White Wine (please specify on entry form)</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23.</w:t>
                      </w:r>
                      <w:r>
                        <w:t> </w:t>
                      </w:r>
                      <w:r>
                        <w:rPr>
                          <w:rFonts w:ascii="Arial Narrow" w:hAnsi="Arial Narrow"/>
                          <w:sz w:val="22"/>
                          <w:szCs w:val="22"/>
                        </w:rPr>
                        <w:t xml:space="preserve">Gewürztraminer </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24.</w:t>
                      </w:r>
                      <w:r>
                        <w:t> </w:t>
                      </w:r>
                      <w:r>
                        <w:rPr>
                          <w:rFonts w:ascii="Arial Narrow" w:hAnsi="Arial Narrow"/>
                          <w:sz w:val="22"/>
                          <w:szCs w:val="22"/>
                        </w:rPr>
                        <w:t>Sauvignon Blanc</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25.</w:t>
                      </w:r>
                      <w:r>
                        <w:t> </w:t>
                      </w:r>
                      <w:r>
                        <w:rPr>
                          <w:rFonts w:ascii="Arial Narrow" w:hAnsi="Arial Narrow"/>
                          <w:sz w:val="22"/>
                          <w:szCs w:val="22"/>
                        </w:rPr>
                        <w:t>Meritage White</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26.</w:t>
                      </w:r>
                      <w:r>
                        <w:t> </w:t>
                      </w:r>
                      <w:r>
                        <w:rPr>
                          <w:rFonts w:ascii="Arial Narrow" w:hAnsi="Arial Narrow"/>
                          <w:sz w:val="22"/>
                          <w:szCs w:val="22"/>
                        </w:rPr>
                        <w:t>Any other white varietal (please specify on entry form)</w:t>
                      </w:r>
                    </w:p>
                    <w:p w:rsidR="00EF7DFF" w:rsidRDefault="00EF7DFF" w:rsidP="00EF7DFF">
                      <w:pPr>
                        <w:widowControl w:val="0"/>
                        <w:rPr>
                          <w:rFonts w:ascii="Arial Narrow" w:hAnsi="Arial Narrow"/>
                          <w:b/>
                          <w:bCs/>
                          <w:i/>
                          <w:iCs/>
                          <w:sz w:val="24"/>
                          <w:szCs w:val="24"/>
                        </w:rPr>
                      </w:pPr>
                      <w:r>
                        <w:rPr>
                          <w:rFonts w:ascii="Arial Narrow" w:hAnsi="Arial Narrow"/>
                          <w:b/>
                          <w:bCs/>
                          <w:i/>
                          <w:iCs/>
                          <w:sz w:val="24"/>
                          <w:szCs w:val="24"/>
                        </w:rPr>
                        <w:t>Other</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27.</w:t>
                      </w:r>
                      <w:r>
                        <w:t> </w:t>
                      </w:r>
                      <w:r>
                        <w:rPr>
                          <w:rFonts w:ascii="Arial Narrow" w:hAnsi="Arial Narrow"/>
                          <w:sz w:val="22"/>
                          <w:szCs w:val="22"/>
                        </w:rPr>
                        <w:t>Late Harvest Red</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28.</w:t>
                      </w:r>
                      <w:r>
                        <w:t> </w:t>
                      </w:r>
                      <w:r>
                        <w:rPr>
                          <w:rFonts w:ascii="Arial Narrow" w:hAnsi="Arial Narrow"/>
                          <w:sz w:val="22"/>
                          <w:szCs w:val="22"/>
                        </w:rPr>
                        <w:t>Late Harvest White</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29.</w:t>
                      </w:r>
                      <w:r>
                        <w:t> </w:t>
                      </w:r>
                      <w:r>
                        <w:rPr>
                          <w:rFonts w:ascii="Arial Narrow" w:hAnsi="Arial Narrow"/>
                          <w:sz w:val="22"/>
                          <w:szCs w:val="22"/>
                        </w:rPr>
                        <w:t>Dessert Wine Red</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30.</w:t>
                      </w:r>
                      <w:r>
                        <w:t> </w:t>
                      </w:r>
                      <w:r>
                        <w:rPr>
                          <w:rFonts w:ascii="Arial Narrow" w:hAnsi="Arial Narrow"/>
                          <w:sz w:val="22"/>
                          <w:szCs w:val="22"/>
                        </w:rPr>
                        <w:t>Dessert Wine White</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31.</w:t>
                      </w:r>
                      <w:r>
                        <w:t> </w:t>
                      </w:r>
                      <w:r>
                        <w:rPr>
                          <w:rFonts w:ascii="Arial Narrow" w:hAnsi="Arial Narrow"/>
                          <w:sz w:val="22"/>
                          <w:szCs w:val="22"/>
                        </w:rPr>
                        <w:t>Homemade Liqueurs</w:t>
                      </w:r>
                    </w:p>
                  </w:txbxContent>
                </v:textbox>
              </v:shape>
            </w:pict>
          </mc:Fallback>
        </mc:AlternateContent>
      </w:r>
      <w:r>
        <w:rPr>
          <w:noProof/>
          <w:color w:val="auto"/>
          <w:kern w:val="0"/>
        </w:rPr>
        <mc:AlternateContent>
          <mc:Choice Requires="wps">
            <w:drawing>
              <wp:anchor distT="36576" distB="36576" distL="36576" distR="36576" simplePos="0" relativeHeight="251668480" behindDoc="0" locked="0" layoutInCell="1" allowOverlap="1">
                <wp:simplePos x="0" y="0"/>
                <wp:positionH relativeFrom="column">
                  <wp:posOffset>0</wp:posOffset>
                </wp:positionH>
                <wp:positionV relativeFrom="paragraph">
                  <wp:posOffset>10965180</wp:posOffset>
                </wp:positionV>
                <wp:extent cx="3371850" cy="38125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81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F7DFF" w:rsidRDefault="00EF7DFF" w:rsidP="00EF7DFF">
                            <w:pPr>
                              <w:widowControl w:val="0"/>
                              <w:rPr>
                                <w:rFonts w:ascii="Arial Narrow" w:hAnsi="Arial Narrow"/>
                                <w:sz w:val="24"/>
                                <w:szCs w:val="24"/>
                              </w:rPr>
                            </w:pPr>
                            <w:r>
                              <w:rPr>
                                <w:rFonts w:ascii="Arial Narrow" w:hAnsi="Arial Narrow"/>
                                <w:sz w:val="24"/>
                                <w:szCs w:val="24"/>
                              </w:rPr>
                              <w:t>Classes</w:t>
                            </w:r>
                          </w:p>
                          <w:p w:rsidR="00EF7DFF" w:rsidRDefault="00EF7DFF" w:rsidP="00EF7DFF">
                            <w:pPr>
                              <w:widowControl w:val="0"/>
                              <w:rPr>
                                <w:rFonts w:ascii="Arial Narrow" w:hAnsi="Arial Narrow"/>
                                <w:b/>
                                <w:bCs/>
                                <w:i/>
                                <w:iCs/>
                                <w:sz w:val="24"/>
                                <w:szCs w:val="24"/>
                              </w:rPr>
                            </w:pPr>
                            <w:r>
                              <w:rPr>
                                <w:rFonts w:ascii="Arial Narrow" w:hAnsi="Arial Narrow"/>
                                <w:b/>
                                <w:bCs/>
                                <w:i/>
                                <w:iCs/>
                                <w:sz w:val="24"/>
                                <w:szCs w:val="24"/>
                              </w:rPr>
                              <w:t>Fortified Wines</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1.</w:t>
                            </w:r>
                            <w:r>
                              <w:t> </w:t>
                            </w:r>
                            <w:r>
                              <w:rPr>
                                <w:rFonts w:ascii="Arial Narrow" w:hAnsi="Arial Narrow"/>
                                <w:sz w:val="22"/>
                                <w:szCs w:val="22"/>
                              </w:rPr>
                              <w:t xml:space="preserve">Angelica, Port, Sherry, etc. </w:t>
                            </w:r>
                          </w:p>
                          <w:p w:rsidR="00EF7DFF" w:rsidRDefault="00EF7DFF" w:rsidP="00EF7DFF">
                            <w:pPr>
                              <w:widowControl w:val="0"/>
                              <w:rPr>
                                <w:rFonts w:ascii="Arial Narrow" w:hAnsi="Arial Narrow"/>
                                <w:sz w:val="22"/>
                                <w:szCs w:val="22"/>
                              </w:rPr>
                            </w:pPr>
                            <w:r>
                              <w:rPr>
                                <w:rFonts w:ascii="Arial Narrow" w:hAnsi="Arial Narrow"/>
                                <w:sz w:val="22"/>
                                <w:szCs w:val="22"/>
                              </w:rPr>
                              <w:tab/>
                            </w:r>
                            <w:r>
                              <w:rPr>
                                <w:rFonts w:ascii="Arial Narrow" w:hAnsi="Arial Narrow"/>
                                <w:sz w:val="22"/>
                                <w:szCs w:val="22"/>
                              </w:rPr>
                              <w:tab/>
                              <w:t>(</w:t>
                            </w:r>
                            <w:proofErr w:type="gramStart"/>
                            <w:r>
                              <w:rPr>
                                <w:rFonts w:ascii="Arial Narrow" w:hAnsi="Arial Narrow"/>
                                <w:sz w:val="22"/>
                                <w:szCs w:val="22"/>
                              </w:rPr>
                              <w:t>please</w:t>
                            </w:r>
                            <w:proofErr w:type="gramEnd"/>
                            <w:r>
                              <w:rPr>
                                <w:rFonts w:ascii="Arial Narrow" w:hAnsi="Arial Narrow"/>
                                <w:sz w:val="22"/>
                                <w:szCs w:val="22"/>
                              </w:rPr>
                              <w:t xml:space="preserve"> specify on entry form)</w:t>
                            </w:r>
                          </w:p>
                          <w:p w:rsidR="00EF7DFF" w:rsidRDefault="00EF7DFF" w:rsidP="00EF7DFF">
                            <w:pPr>
                              <w:widowControl w:val="0"/>
                              <w:rPr>
                                <w:rFonts w:ascii="Arial Narrow" w:hAnsi="Arial Narrow"/>
                                <w:b/>
                                <w:bCs/>
                                <w:i/>
                                <w:iCs/>
                                <w:sz w:val="24"/>
                                <w:szCs w:val="24"/>
                              </w:rPr>
                            </w:pPr>
                            <w:r>
                              <w:rPr>
                                <w:rFonts w:ascii="Arial Narrow" w:hAnsi="Arial Narrow"/>
                                <w:b/>
                                <w:bCs/>
                                <w:i/>
                                <w:iCs/>
                                <w:sz w:val="24"/>
                                <w:szCs w:val="24"/>
                              </w:rPr>
                              <w:t>Non-Grape Wines</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2.</w:t>
                            </w:r>
                            <w:r>
                              <w:t> </w:t>
                            </w:r>
                            <w:r>
                              <w:rPr>
                                <w:rFonts w:ascii="Arial Narrow" w:hAnsi="Arial Narrow"/>
                                <w:sz w:val="22"/>
                                <w:szCs w:val="22"/>
                              </w:rPr>
                              <w:t>Fruit Wines (please specify on entry form)</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3.</w:t>
                            </w:r>
                            <w:r>
                              <w:t> </w:t>
                            </w:r>
                            <w:r>
                              <w:rPr>
                                <w:rFonts w:ascii="Arial Narrow" w:hAnsi="Arial Narrow"/>
                                <w:sz w:val="22"/>
                                <w:szCs w:val="22"/>
                              </w:rPr>
                              <w:t xml:space="preserve">Any other non-grape wine </w:t>
                            </w:r>
                          </w:p>
                          <w:p w:rsidR="00EF7DFF" w:rsidRDefault="00EF7DFF" w:rsidP="00EF7DFF">
                            <w:pPr>
                              <w:widowControl w:val="0"/>
                              <w:rPr>
                                <w:rFonts w:ascii="Arial Narrow" w:hAnsi="Arial Narrow"/>
                                <w:b/>
                                <w:bCs/>
                                <w:i/>
                                <w:iCs/>
                                <w:sz w:val="24"/>
                                <w:szCs w:val="24"/>
                              </w:rPr>
                            </w:pPr>
                            <w:r>
                              <w:rPr>
                                <w:rFonts w:ascii="Arial Narrow" w:hAnsi="Arial Narrow"/>
                                <w:b/>
                                <w:bCs/>
                                <w:i/>
                                <w:iCs/>
                                <w:sz w:val="24"/>
                                <w:szCs w:val="24"/>
                              </w:rPr>
                              <w:t>Pink Wines</w:t>
                            </w:r>
                          </w:p>
                          <w:p w:rsidR="00EF7DFF" w:rsidRDefault="00EF7DFF" w:rsidP="00EF7DFF">
                            <w:pPr>
                              <w:widowControl w:val="0"/>
                              <w:rPr>
                                <w:rFonts w:ascii="Arial Narrow" w:hAnsi="Arial Narrow"/>
                                <w:sz w:val="22"/>
                                <w:szCs w:val="22"/>
                              </w:rPr>
                            </w:pPr>
                            <w:r>
                              <w:rPr>
                                <w:rFonts w:ascii="Arial Narrow" w:hAnsi="Arial Narrow"/>
                                <w:sz w:val="22"/>
                                <w:szCs w:val="22"/>
                              </w:rPr>
                              <w:t>4.</w:t>
                            </w:r>
                            <w:r>
                              <w:rPr>
                                <w:rFonts w:ascii="Arial Narrow" w:hAnsi="Arial Narrow"/>
                                <w:sz w:val="22"/>
                                <w:szCs w:val="22"/>
                              </w:rPr>
                              <w:tab/>
                              <w:t>Blanc de Noirs</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5.</w:t>
                            </w:r>
                            <w:r>
                              <w:t> </w:t>
                            </w:r>
                            <w:r>
                              <w:rPr>
                                <w:rFonts w:ascii="Arial Narrow" w:hAnsi="Arial Narrow"/>
                                <w:sz w:val="22"/>
                                <w:szCs w:val="22"/>
                              </w:rPr>
                              <w:t>Rosé Blends</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6.</w:t>
                            </w:r>
                            <w:r>
                              <w:t> </w:t>
                            </w:r>
                            <w:r>
                              <w:rPr>
                                <w:rFonts w:ascii="Arial Narrow" w:hAnsi="Arial Narrow"/>
                                <w:sz w:val="22"/>
                                <w:szCs w:val="22"/>
                              </w:rPr>
                              <w:t>White Zinfandel</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7.</w:t>
                            </w:r>
                            <w:r>
                              <w:t> </w:t>
                            </w:r>
                            <w:r>
                              <w:rPr>
                                <w:rFonts w:ascii="Arial Narrow" w:hAnsi="Arial Narrow"/>
                                <w:sz w:val="22"/>
                                <w:szCs w:val="22"/>
                              </w:rPr>
                              <w:t>Any other rosé varietal (please specify on entry form)</w:t>
                            </w:r>
                          </w:p>
                          <w:p w:rsidR="00EF7DFF" w:rsidRDefault="00EF7DFF" w:rsidP="00EF7DFF">
                            <w:pPr>
                              <w:widowControl w:val="0"/>
                              <w:rPr>
                                <w:rFonts w:ascii="Arial Narrow" w:hAnsi="Arial Narrow"/>
                                <w:b/>
                                <w:bCs/>
                                <w:i/>
                                <w:iCs/>
                                <w:sz w:val="24"/>
                                <w:szCs w:val="24"/>
                              </w:rPr>
                            </w:pPr>
                            <w:r>
                              <w:rPr>
                                <w:rFonts w:ascii="Arial Narrow" w:hAnsi="Arial Narrow"/>
                                <w:b/>
                                <w:bCs/>
                                <w:i/>
                                <w:iCs/>
                                <w:sz w:val="24"/>
                                <w:szCs w:val="24"/>
                              </w:rPr>
                              <w:t>Red Wines</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8.</w:t>
                            </w:r>
                            <w:r>
                              <w:t> </w:t>
                            </w:r>
                            <w:r>
                              <w:rPr>
                                <w:rFonts w:ascii="Arial Narrow" w:hAnsi="Arial Narrow"/>
                                <w:sz w:val="22"/>
                                <w:szCs w:val="22"/>
                              </w:rPr>
                              <w:t>Cabernet Franc</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9.</w:t>
                            </w:r>
                            <w:r>
                              <w:t> </w:t>
                            </w:r>
                            <w:r>
                              <w:rPr>
                                <w:rFonts w:ascii="Arial Narrow" w:hAnsi="Arial Narrow"/>
                                <w:sz w:val="22"/>
                                <w:szCs w:val="22"/>
                              </w:rPr>
                              <w:t xml:space="preserve">Cabernet Sauvignon 2005 &amp; younger </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10.</w:t>
                            </w:r>
                            <w:r>
                              <w:t> </w:t>
                            </w:r>
                            <w:r>
                              <w:rPr>
                                <w:rFonts w:ascii="Arial Narrow" w:hAnsi="Arial Narrow"/>
                                <w:sz w:val="22"/>
                                <w:szCs w:val="22"/>
                              </w:rPr>
                              <w:t>Cabernet Sauvignon 2004 &amp; older</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11.</w:t>
                            </w:r>
                            <w:r>
                              <w:t> </w:t>
                            </w:r>
                            <w:r>
                              <w:rPr>
                                <w:rFonts w:ascii="Arial Narrow" w:hAnsi="Arial Narrow"/>
                                <w:sz w:val="22"/>
                                <w:szCs w:val="22"/>
                              </w:rPr>
                              <w:t>Generic Red Wine (please specify on entry form)</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12.</w:t>
                            </w:r>
                            <w:r>
                              <w:t> </w:t>
                            </w:r>
                            <w:r>
                              <w:rPr>
                                <w:rFonts w:ascii="Arial Narrow" w:hAnsi="Arial Narrow"/>
                                <w:sz w:val="22"/>
                                <w:szCs w:val="22"/>
                              </w:rPr>
                              <w:t>Merlot</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13.</w:t>
                            </w:r>
                            <w:r>
                              <w:t> </w:t>
                            </w:r>
                            <w:r>
                              <w:rPr>
                                <w:rFonts w:ascii="Arial Narrow" w:hAnsi="Arial Narrow"/>
                                <w:sz w:val="22"/>
                                <w:szCs w:val="22"/>
                              </w:rPr>
                              <w:t xml:space="preserve">Petite </w:t>
                            </w:r>
                            <w:proofErr w:type="spellStart"/>
                            <w:r>
                              <w:rPr>
                                <w:rFonts w:ascii="Arial Narrow" w:hAnsi="Arial Narrow"/>
                                <w:sz w:val="22"/>
                                <w:szCs w:val="22"/>
                              </w:rPr>
                              <w:t>Sirah</w:t>
                            </w:r>
                            <w:proofErr w:type="spellEnd"/>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14.</w:t>
                            </w:r>
                            <w:r>
                              <w:t> </w:t>
                            </w:r>
                            <w:r>
                              <w:rPr>
                                <w:rFonts w:ascii="Arial Narrow" w:hAnsi="Arial Narrow"/>
                                <w:sz w:val="22"/>
                                <w:szCs w:val="22"/>
                              </w:rPr>
                              <w:t>Pinot Noir</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15.</w:t>
                            </w:r>
                            <w:r>
                              <w:t> </w:t>
                            </w:r>
                            <w:r>
                              <w:rPr>
                                <w:rFonts w:ascii="Arial Narrow" w:hAnsi="Arial Narrow"/>
                                <w:sz w:val="22"/>
                                <w:szCs w:val="22"/>
                              </w:rPr>
                              <w:t>Sangiovese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0;margin-top:863.4pt;width:265.5pt;height:300.2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" filled="f" stroked="f" strokecolor="black [0]" insetpen="t">
                <v:textbox inset="2.88pt,2.88pt,2.88pt,2.88pt">
                  <w:txbxContent>
                    <w:p w:rsidR="00EF7DFF" w:rsidRDefault="00EF7DFF" w:rsidP="00EF7DFF">
                      <w:pPr>
                        <w:widowControl w:val="0"/>
                        <w:rPr>
                          <w:rFonts w:ascii="Arial Narrow" w:hAnsi="Arial Narrow"/>
                          <w:sz w:val="24"/>
                          <w:szCs w:val="24"/>
                        </w:rPr>
                      </w:pPr>
                      <w:r>
                        <w:rPr>
                          <w:rFonts w:ascii="Arial Narrow" w:hAnsi="Arial Narrow"/>
                          <w:sz w:val="24"/>
                          <w:szCs w:val="24"/>
                        </w:rPr>
                        <w:t>Classes</w:t>
                      </w:r>
                    </w:p>
                    <w:p w:rsidR="00EF7DFF" w:rsidRDefault="00EF7DFF" w:rsidP="00EF7DFF">
                      <w:pPr>
                        <w:widowControl w:val="0"/>
                        <w:rPr>
                          <w:rFonts w:ascii="Arial Narrow" w:hAnsi="Arial Narrow"/>
                          <w:b/>
                          <w:bCs/>
                          <w:i/>
                          <w:iCs/>
                          <w:sz w:val="24"/>
                          <w:szCs w:val="24"/>
                        </w:rPr>
                      </w:pPr>
                      <w:r>
                        <w:rPr>
                          <w:rFonts w:ascii="Arial Narrow" w:hAnsi="Arial Narrow"/>
                          <w:b/>
                          <w:bCs/>
                          <w:i/>
                          <w:iCs/>
                          <w:sz w:val="24"/>
                          <w:szCs w:val="24"/>
                        </w:rPr>
                        <w:t>Fortified Wines</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1.</w:t>
                      </w:r>
                      <w:r>
                        <w:t> </w:t>
                      </w:r>
                      <w:r>
                        <w:rPr>
                          <w:rFonts w:ascii="Arial Narrow" w:hAnsi="Arial Narrow"/>
                          <w:sz w:val="22"/>
                          <w:szCs w:val="22"/>
                        </w:rPr>
                        <w:t xml:space="preserve">Angelica, Port, Sherry, etc. </w:t>
                      </w:r>
                    </w:p>
                    <w:p w:rsidR="00EF7DFF" w:rsidRDefault="00EF7DFF" w:rsidP="00EF7DFF">
                      <w:pPr>
                        <w:widowControl w:val="0"/>
                        <w:rPr>
                          <w:rFonts w:ascii="Arial Narrow" w:hAnsi="Arial Narrow"/>
                          <w:sz w:val="22"/>
                          <w:szCs w:val="22"/>
                        </w:rPr>
                      </w:pPr>
                      <w:r>
                        <w:rPr>
                          <w:rFonts w:ascii="Arial Narrow" w:hAnsi="Arial Narrow"/>
                          <w:sz w:val="22"/>
                          <w:szCs w:val="22"/>
                        </w:rPr>
                        <w:tab/>
                      </w:r>
                      <w:r>
                        <w:rPr>
                          <w:rFonts w:ascii="Arial Narrow" w:hAnsi="Arial Narrow"/>
                          <w:sz w:val="22"/>
                          <w:szCs w:val="22"/>
                        </w:rPr>
                        <w:tab/>
                        <w:t>(</w:t>
                      </w:r>
                      <w:proofErr w:type="gramStart"/>
                      <w:r>
                        <w:rPr>
                          <w:rFonts w:ascii="Arial Narrow" w:hAnsi="Arial Narrow"/>
                          <w:sz w:val="22"/>
                          <w:szCs w:val="22"/>
                        </w:rPr>
                        <w:t>please</w:t>
                      </w:r>
                      <w:proofErr w:type="gramEnd"/>
                      <w:r>
                        <w:rPr>
                          <w:rFonts w:ascii="Arial Narrow" w:hAnsi="Arial Narrow"/>
                          <w:sz w:val="22"/>
                          <w:szCs w:val="22"/>
                        </w:rPr>
                        <w:t xml:space="preserve"> specify on entry form)</w:t>
                      </w:r>
                    </w:p>
                    <w:p w:rsidR="00EF7DFF" w:rsidRDefault="00EF7DFF" w:rsidP="00EF7DFF">
                      <w:pPr>
                        <w:widowControl w:val="0"/>
                        <w:rPr>
                          <w:rFonts w:ascii="Arial Narrow" w:hAnsi="Arial Narrow"/>
                          <w:b/>
                          <w:bCs/>
                          <w:i/>
                          <w:iCs/>
                          <w:sz w:val="24"/>
                          <w:szCs w:val="24"/>
                        </w:rPr>
                      </w:pPr>
                      <w:r>
                        <w:rPr>
                          <w:rFonts w:ascii="Arial Narrow" w:hAnsi="Arial Narrow"/>
                          <w:b/>
                          <w:bCs/>
                          <w:i/>
                          <w:iCs/>
                          <w:sz w:val="24"/>
                          <w:szCs w:val="24"/>
                        </w:rPr>
                        <w:t>Non-Grape Wines</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2.</w:t>
                      </w:r>
                      <w:r>
                        <w:t> </w:t>
                      </w:r>
                      <w:r>
                        <w:rPr>
                          <w:rFonts w:ascii="Arial Narrow" w:hAnsi="Arial Narrow"/>
                          <w:sz w:val="22"/>
                          <w:szCs w:val="22"/>
                        </w:rPr>
                        <w:t>Fruit Wines (please specify on entry form)</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3.</w:t>
                      </w:r>
                      <w:r>
                        <w:t> </w:t>
                      </w:r>
                      <w:r>
                        <w:rPr>
                          <w:rFonts w:ascii="Arial Narrow" w:hAnsi="Arial Narrow"/>
                          <w:sz w:val="22"/>
                          <w:szCs w:val="22"/>
                        </w:rPr>
                        <w:t xml:space="preserve">Any other non-grape wine </w:t>
                      </w:r>
                    </w:p>
                    <w:p w:rsidR="00EF7DFF" w:rsidRDefault="00EF7DFF" w:rsidP="00EF7DFF">
                      <w:pPr>
                        <w:widowControl w:val="0"/>
                        <w:rPr>
                          <w:rFonts w:ascii="Arial Narrow" w:hAnsi="Arial Narrow"/>
                          <w:b/>
                          <w:bCs/>
                          <w:i/>
                          <w:iCs/>
                          <w:sz w:val="24"/>
                          <w:szCs w:val="24"/>
                        </w:rPr>
                      </w:pPr>
                      <w:r>
                        <w:rPr>
                          <w:rFonts w:ascii="Arial Narrow" w:hAnsi="Arial Narrow"/>
                          <w:b/>
                          <w:bCs/>
                          <w:i/>
                          <w:iCs/>
                          <w:sz w:val="24"/>
                          <w:szCs w:val="24"/>
                        </w:rPr>
                        <w:t>Pink Wines</w:t>
                      </w:r>
                    </w:p>
                    <w:p w:rsidR="00EF7DFF" w:rsidRDefault="00EF7DFF" w:rsidP="00EF7DFF">
                      <w:pPr>
                        <w:widowControl w:val="0"/>
                        <w:rPr>
                          <w:rFonts w:ascii="Arial Narrow" w:hAnsi="Arial Narrow"/>
                          <w:sz w:val="22"/>
                          <w:szCs w:val="22"/>
                        </w:rPr>
                      </w:pPr>
                      <w:r>
                        <w:rPr>
                          <w:rFonts w:ascii="Arial Narrow" w:hAnsi="Arial Narrow"/>
                          <w:sz w:val="22"/>
                          <w:szCs w:val="22"/>
                        </w:rPr>
                        <w:t>4.</w:t>
                      </w:r>
                      <w:r>
                        <w:rPr>
                          <w:rFonts w:ascii="Arial Narrow" w:hAnsi="Arial Narrow"/>
                          <w:sz w:val="22"/>
                          <w:szCs w:val="22"/>
                        </w:rPr>
                        <w:tab/>
                        <w:t>Blanc de Noirs</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5.</w:t>
                      </w:r>
                      <w:r>
                        <w:t> </w:t>
                      </w:r>
                      <w:r>
                        <w:rPr>
                          <w:rFonts w:ascii="Arial Narrow" w:hAnsi="Arial Narrow"/>
                          <w:sz w:val="22"/>
                          <w:szCs w:val="22"/>
                        </w:rPr>
                        <w:t>Rosé Blends</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6.</w:t>
                      </w:r>
                      <w:r>
                        <w:t> </w:t>
                      </w:r>
                      <w:r>
                        <w:rPr>
                          <w:rFonts w:ascii="Arial Narrow" w:hAnsi="Arial Narrow"/>
                          <w:sz w:val="22"/>
                          <w:szCs w:val="22"/>
                        </w:rPr>
                        <w:t>White Zinfandel</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7.</w:t>
                      </w:r>
                      <w:r>
                        <w:t> </w:t>
                      </w:r>
                      <w:r>
                        <w:rPr>
                          <w:rFonts w:ascii="Arial Narrow" w:hAnsi="Arial Narrow"/>
                          <w:sz w:val="22"/>
                          <w:szCs w:val="22"/>
                        </w:rPr>
                        <w:t>Any other rosé varietal (please specify on entry form)</w:t>
                      </w:r>
                    </w:p>
                    <w:p w:rsidR="00EF7DFF" w:rsidRDefault="00EF7DFF" w:rsidP="00EF7DFF">
                      <w:pPr>
                        <w:widowControl w:val="0"/>
                        <w:rPr>
                          <w:rFonts w:ascii="Arial Narrow" w:hAnsi="Arial Narrow"/>
                          <w:b/>
                          <w:bCs/>
                          <w:i/>
                          <w:iCs/>
                          <w:sz w:val="24"/>
                          <w:szCs w:val="24"/>
                        </w:rPr>
                      </w:pPr>
                      <w:r>
                        <w:rPr>
                          <w:rFonts w:ascii="Arial Narrow" w:hAnsi="Arial Narrow"/>
                          <w:b/>
                          <w:bCs/>
                          <w:i/>
                          <w:iCs/>
                          <w:sz w:val="24"/>
                          <w:szCs w:val="24"/>
                        </w:rPr>
                        <w:t>Red Wines</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8.</w:t>
                      </w:r>
                      <w:r>
                        <w:t> </w:t>
                      </w:r>
                      <w:r>
                        <w:rPr>
                          <w:rFonts w:ascii="Arial Narrow" w:hAnsi="Arial Narrow"/>
                          <w:sz w:val="22"/>
                          <w:szCs w:val="22"/>
                        </w:rPr>
                        <w:t>Cabernet Franc</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9.</w:t>
                      </w:r>
                      <w:r>
                        <w:t> </w:t>
                      </w:r>
                      <w:r>
                        <w:rPr>
                          <w:rFonts w:ascii="Arial Narrow" w:hAnsi="Arial Narrow"/>
                          <w:sz w:val="22"/>
                          <w:szCs w:val="22"/>
                        </w:rPr>
                        <w:t xml:space="preserve">Cabernet Sauvignon 2005 &amp; younger </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10.</w:t>
                      </w:r>
                      <w:r>
                        <w:t> </w:t>
                      </w:r>
                      <w:r>
                        <w:rPr>
                          <w:rFonts w:ascii="Arial Narrow" w:hAnsi="Arial Narrow"/>
                          <w:sz w:val="22"/>
                          <w:szCs w:val="22"/>
                        </w:rPr>
                        <w:t>Cabernet Sauvignon 2004 &amp; older</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11.</w:t>
                      </w:r>
                      <w:r>
                        <w:t> </w:t>
                      </w:r>
                      <w:r>
                        <w:rPr>
                          <w:rFonts w:ascii="Arial Narrow" w:hAnsi="Arial Narrow"/>
                          <w:sz w:val="22"/>
                          <w:szCs w:val="22"/>
                        </w:rPr>
                        <w:t>Generic Red Wine (please specify on entry form)</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12.</w:t>
                      </w:r>
                      <w:r>
                        <w:t> </w:t>
                      </w:r>
                      <w:r>
                        <w:rPr>
                          <w:rFonts w:ascii="Arial Narrow" w:hAnsi="Arial Narrow"/>
                          <w:sz w:val="22"/>
                          <w:szCs w:val="22"/>
                        </w:rPr>
                        <w:t>Merlot</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13.</w:t>
                      </w:r>
                      <w:r>
                        <w:t> </w:t>
                      </w:r>
                      <w:r>
                        <w:rPr>
                          <w:rFonts w:ascii="Arial Narrow" w:hAnsi="Arial Narrow"/>
                          <w:sz w:val="22"/>
                          <w:szCs w:val="22"/>
                        </w:rPr>
                        <w:t xml:space="preserve">Petite </w:t>
                      </w:r>
                      <w:proofErr w:type="spellStart"/>
                      <w:r>
                        <w:rPr>
                          <w:rFonts w:ascii="Arial Narrow" w:hAnsi="Arial Narrow"/>
                          <w:sz w:val="22"/>
                          <w:szCs w:val="22"/>
                        </w:rPr>
                        <w:t>Sirah</w:t>
                      </w:r>
                      <w:proofErr w:type="spellEnd"/>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14.</w:t>
                      </w:r>
                      <w:r>
                        <w:t> </w:t>
                      </w:r>
                      <w:r>
                        <w:rPr>
                          <w:rFonts w:ascii="Arial Narrow" w:hAnsi="Arial Narrow"/>
                          <w:sz w:val="22"/>
                          <w:szCs w:val="22"/>
                        </w:rPr>
                        <w:t>Pinot Noir</w:t>
                      </w:r>
                    </w:p>
                    <w:p w:rsidR="00EF7DFF" w:rsidRDefault="00EF7DFF" w:rsidP="00EF7DFF">
                      <w:pPr>
                        <w:widowControl w:val="0"/>
                        <w:ind w:left="360" w:hanging="360"/>
                        <w:rPr>
                          <w:rFonts w:ascii="Arial Narrow" w:hAnsi="Arial Narrow"/>
                          <w:sz w:val="22"/>
                          <w:szCs w:val="22"/>
                        </w:rPr>
                      </w:pPr>
                      <w:r>
                        <w:rPr>
                          <w:rFonts w:ascii="Arial Narrow" w:hAnsi="Arial Narrow"/>
                          <w:sz w:val="22"/>
                          <w:szCs w:val="22"/>
                        </w:rPr>
                        <w:t>15.</w:t>
                      </w:r>
                      <w:r>
                        <w:t> </w:t>
                      </w:r>
                      <w:r>
                        <w:rPr>
                          <w:rFonts w:ascii="Arial Narrow" w:hAnsi="Arial Narrow"/>
                          <w:sz w:val="22"/>
                          <w:szCs w:val="22"/>
                        </w:rPr>
                        <w:t>Sangiovese</w:t>
                      </w:r>
                    </w:p>
                  </w:txbxContent>
                </v:textbox>
              </v:shape>
            </w:pict>
          </mc:Fallback>
        </mc:AlternateContent>
      </w:r>
    </w:p>
    <w:p w:rsidR="00EF7DFF" w:rsidRDefault="00D42158" w:rsidP="00D42158">
      <w:pPr>
        <w:widowControl w:val="0"/>
        <w:jc w:val="center"/>
        <w:rPr>
          <w:rFonts w:ascii="Bookman Old Style" w:hAnsi="Bookman Old Style"/>
          <w:b/>
          <w:bCs/>
          <w:color w:val="auto"/>
          <w:sz w:val="36"/>
          <w:szCs w:val="36"/>
        </w:rPr>
      </w:pPr>
      <w:r w:rsidRPr="00D42158">
        <w:rPr>
          <w:rFonts w:ascii="Bookman Old Style" w:hAnsi="Bookman Old Style"/>
          <w:b/>
          <w:bCs/>
          <w:color w:val="auto"/>
          <w:sz w:val="36"/>
          <w:szCs w:val="36"/>
        </w:rPr>
        <w:t xml:space="preserve">AMATEUR WINE </w:t>
      </w:r>
    </w:p>
    <w:p w:rsidR="00D42158" w:rsidRDefault="00D42158" w:rsidP="00D42158">
      <w:pPr>
        <w:widowControl w:val="0"/>
        <w:jc w:val="center"/>
        <w:rPr>
          <w:rFonts w:ascii="Bookman Old Style" w:hAnsi="Bookman Old Style"/>
          <w:b/>
          <w:bCs/>
          <w:color w:val="auto"/>
          <w:sz w:val="36"/>
          <w:szCs w:val="36"/>
        </w:rPr>
      </w:pPr>
    </w:p>
    <w:tbl>
      <w:tblPr>
        <w:tblW w:w="10790" w:type="dxa"/>
        <w:tblCellMar>
          <w:left w:w="0" w:type="dxa"/>
          <w:right w:w="0" w:type="dxa"/>
        </w:tblCellMar>
        <w:tblLook w:val="04A0" w:firstRow="1" w:lastRow="0" w:firstColumn="1" w:lastColumn="0" w:noHBand="0" w:noVBand="1"/>
      </w:tblPr>
      <w:tblGrid>
        <w:gridCol w:w="1520"/>
        <w:gridCol w:w="9270"/>
      </w:tblGrid>
      <w:tr w:rsidR="00AF7AC6" w:rsidRPr="0093610F" w:rsidTr="00ED6E5A">
        <w:trPr>
          <w:trHeight w:val="417"/>
        </w:trPr>
        <w:tc>
          <w:tcPr>
            <w:tcW w:w="15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F7AC6" w:rsidRPr="0093610F" w:rsidRDefault="00AF7AC6">
            <w:pPr>
              <w:widowControl w:val="0"/>
              <w:rPr>
                <w:rFonts w:ascii="Arial Narrow" w:hAnsi="Arial Narrow"/>
                <w:sz w:val="16"/>
                <w:szCs w:val="16"/>
              </w:rPr>
            </w:pPr>
            <w:r w:rsidRPr="0093610F">
              <w:rPr>
                <w:rFonts w:ascii="Arial Narrow" w:hAnsi="Arial Narrow"/>
                <w:b/>
                <w:bCs/>
              </w:rPr>
              <w:t xml:space="preserve">Name: </w:t>
            </w:r>
          </w:p>
        </w:tc>
        <w:tc>
          <w:tcPr>
            <w:tcW w:w="927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F7AC6" w:rsidRPr="0093610F" w:rsidRDefault="00AF7AC6">
            <w:pPr>
              <w:widowControl w:val="0"/>
              <w:rPr>
                <w:rFonts w:ascii="Arial Narrow" w:hAnsi="Arial Narrow"/>
                <w:b/>
                <w:bCs/>
              </w:rPr>
            </w:pPr>
          </w:p>
        </w:tc>
      </w:tr>
      <w:tr w:rsidR="00AF7AC6" w:rsidRPr="0093610F" w:rsidTr="00ED6E5A">
        <w:trPr>
          <w:trHeight w:val="411"/>
        </w:trPr>
        <w:tc>
          <w:tcPr>
            <w:tcW w:w="15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F7AC6" w:rsidRPr="0093610F" w:rsidRDefault="00AF7AC6">
            <w:pPr>
              <w:widowControl w:val="0"/>
              <w:rPr>
                <w:rFonts w:ascii="Arial Narrow" w:hAnsi="Arial Narrow"/>
                <w:b/>
                <w:bCs/>
              </w:rPr>
            </w:pPr>
            <w:r w:rsidRPr="0093610F">
              <w:rPr>
                <w:rFonts w:ascii="Arial Narrow" w:hAnsi="Arial Narrow"/>
                <w:b/>
                <w:bCs/>
              </w:rPr>
              <w:t>Mailing Address:</w:t>
            </w:r>
          </w:p>
        </w:tc>
        <w:tc>
          <w:tcPr>
            <w:tcW w:w="927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F7AC6" w:rsidRPr="0093610F" w:rsidRDefault="00AF7AC6">
            <w:pPr>
              <w:widowControl w:val="0"/>
              <w:rPr>
                <w:rFonts w:ascii="Arial Narrow" w:hAnsi="Arial Narrow"/>
              </w:rPr>
            </w:pPr>
          </w:p>
        </w:tc>
      </w:tr>
      <w:tr w:rsidR="00D757A4" w:rsidRPr="0093610F" w:rsidTr="00ED6E5A">
        <w:trPr>
          <w:trHeight w:val="411"/>
        </w:trPr>
        <w:tc>
          <w:tcPr>
            <w:tcW w:w="15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757A4" w:rsidRPr="0093610F" w:rsidRDefault="00D757A4">
            <w:pPr>
              <w:widowControl w:val="0"/>
              <w:rPr>
                <w:rFonts w:ascii="Arial Narrow" w:hAnsi="Arial Narrow"/>
                <w:b/>
                <w:bCs/>
              </w:rPr>
            </w:pPr>
            <w:r w:rsidRPr="0093610F">
              <w:rPr>
                <w:rFonts w:ascii="Arial Narrow" w:hAnsi="Arial Narrow"/>
                <w:b/>
                <w:bCs/>
              </w:rPr>
              <w:t>Phone Number:</w:t>
            </w:r>
          </w:p>
        </w:tc>
        <w:tc>
          <w:tcPr>
            <w:tcW w:w="927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757A4" w:rsidRPr="0093610F" w:rsidRDefault="00D757A4">
            <w:pPr>
              <w:widowControl w:val="0"/>
              <w:rPr>
                <w:rFonts w:ascii="Arial Narrow" w:hAnsi="Arial Narrow"/>
                <w:b/>
                <w:bCs/>
              </w:rPr>
            </w:pPr>
          </w:p>
        </w:tc>
      </w:tr>
      <w:tr w:rsidR="00D757A4" w:rsidRPr="0093610F" w:rsidTr="00ED6E5A">
        <w:trPr>
          <w:trHeight w:val="411"/>
        </w:trPr>
        <w:tc>
          <w:tcPr>
            <w:tcW w:w="15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757A4" w:rsidRPr="0093610F" w:rsidRDefault="00D757A4" w:rsidP="00D757A4">
            <w:pPr>
              <w:widowControl w:val="0"/>
              <w:rPr>
                <w:rFonts w:ascii="Arial Narrow" w:hAnsi="Arial Narrow"/>
                <w:b/>
                <w:bCs/>
              </w:rPr>
            </w:pPr>
            <w:r w:rsidRPr="0093610F">
              <w:rPr>
                <w:rFonts w:ascii="Arial Narrow" w:hAnsi="Arial Narrow"/>
                <w:b/>
                <w:bCs/>
              </w:rPr>
              <w:t xml:space="preserve">Contact Email: </w:t>
            </w:r>
          </w:p>
        </w:tc>
        <w:tc>
          <w:tcPr>
            <w:tcW w:w="927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757A4" w:rsidRPr="0093610F" w:rsidRDefault="00D757A4">
            <w:pPr>
              <w:widowControl w:val="0"/>
              <w:rPr>
                <w:rFonts w:ascii="Arial Narrow" w:hAnsi="Arial Narrow"/>
                <w:b/>
                <w:bCs/>
              </w:rPr>
            </w:pPr>
          </w:p>
        </w:tc>
      </w:tr>
    </w:tbl>
    <w:p w:rsidR="004E0ABF" w:rsidRPr="0093610F" w:rsidRDefault="004E0ABF" w:rsidP="00AF7AC6">
      <w:pPr>
        <w:rPr>
          <w:rFonts w:ascii="Arial Narrow" w:hAnsi="Arial Narrow"/>
          <w:color w:val="auto"/>
          <w:kern w:val="0"/>
          <w:sz w:val="24"/>
          <w:szCs w:val="24"/>
        </w:rPr>
      </w:pPr>
    </w:p>
    <w:tbl>
      <w:tblPr>
        <w:tblW w:w="10817" w:type="dxa"/>
        <w:tblCellMar>
          <w:left w:w="0" w:type="dxa"/>
          <w:right w:w="0" w:type="dxa"/>
        </w:tblCellMar>
        <w:tblLook w:val="04A0" w:firstRow="1" w:lastRow="0" w:firstColumn="1" w:lastColumn="0" w:noHBand="0" w:noVBand="1"/>
      </w:tblPr>
      <w:tblGrid>
        <w:gridCol w:w="413"/>
        <w:gridCol w:w="1107"/>
        <w:gridCol w:w="6030"/>
        <w:gridCol w:w="1350"/>
        <w:gridCol w:w="990"/>
        <w:gridCol w:w="927"/>
      </w:tblGrid>
      <w:tr w:rsidR="00D757A4" w:rsidRPr="0093610F" w:rsidTr="004E0ABF">
        <w:trPr>
          <w:trHeight w:val="576"/>
        </w:trPr>
        <w:tc>
          <w:tcPr>
            <w:tcW w:w="413" w:type="dxa"/>
            <w:tcBorders>
              <w:top w:val="single" w:sz="8" w:space="0" w:color="000000"/>
              <w:left w:val="single" w:sz="8" w:space="0" w:color="000000"/>
              <w:bottom w:val="single" w:sz="8" w:space="0" w:color="000000"/>
              <w:right w:val="single" w:sz="8" w:space="0" w:color="000000"/>
            </w:tcBorders>
            <w:vAlign w:val="bottom"/>
            <w:hideMark/>
          </w:tcPr>
          <w:p w:rsidR="00D757A4" w:rsidRPr="0093610F" w:rsidRDefault="00D757A4">
            <w:pPr>
              <w:widowControl w:val="0"/>
              <w:spacing w:after="280"/>
              <w:jc w:val="center"/>
              <w:rPr>
                <w:rFonts w:ascii="Arial Narrow" w:hAnsi="Arial Narrow"/>
              </w:rPr>
            </w:pPr>
            <w:r w:rsidRPr="0093610F">
              <w:rPr>
                <w:rFonts w:ascii="Arial Narrow" w:hAnsi="Arial Narrow"/>
              </w:rPr>
              <w:t> </w:t>
            </w:r>
          </w:p>
        </w:tc>
        <w:tc>
          <w:tcPr>
            <w:tcW w:w="1107" w:type="dxa"/>
            <w:tcBorders>
              <w:top w:val="single" w:sz="8" w:space="0" w:color="000000"/>
              <w:left w:val="single" w:sz="8" w:space="0" w:color="000000"/>
              <w:bottom w:val="single" w:sz="8" w:space="0" w:color="000000"/>
              <w:right w:val="single" w:sz="8" w:space="0" w:color="000000"/>
            </w:tcBorders>
            <w:vAlign w:val="bottom"/>
            <w:hideMark/>
          </w:tcPr>
          <w:p w:rsidR="00D757A4" w:rsidRPr="0093610F" w:rsidRDefault="00D757A4">
            <w:pPr>
              <w:widowControl w:val="0"/>
              <w:spacing w:after="280"/>
              <w:jc w:val="center"/>
              <w:rPr>
                <w:rFonts w:ascii="Arial Narrow" w:hAnsi="Arial Narrow" w:cs="Arial"/>
                <w:b/>
                <w:bCs/>
                <w:sz w:val="18"/>
                <w:szCs w:val="18"/>
              </w:rPr>
            </w:pPr>
            <w:r w:rsidRPr="0093610F">
              <w:rPr>
                <w:rFonts w:ascii="Arial Narrow" w:hAnsi="Arial Narrow" w:cs="Arial"/>
                <w:b/>
                <w:bCs/>
                <w:sz w:val="18"/>
                <w:szCs w:val="18"/>
              </w:rPr>
              <w:t>Class #</w:t>
            </w:r>
          </w:p>
        </w:tc>
        <w:tc>
          <w:tcPr>
            <w:tcW w:w="6030" w:type="dxa"/>
            <w:tcBorders>
              <w:top w:val="single" w:sz="8" w:space="0" w:color="000000"/>
              <w:left w:val="single" w:sz="8" w:space="0" w:color="000000"/>
              <w:bottom w:val="single" w:sz="8" w:space="0" w:color="000000"/>
              <w:right w:val="single" w:sz="8" w:space="0" w:color="000000"/>
            </w:tcBorders>
            <w:vAlign w:val="bottom"/>
            <w:hideMark/>
          </w:tcPr>
          <w:p w:rsidR="00D757A4" w:rsidRPr="0093610F" w:rsidRDefault="00D757A4">
            <w:pPr>
              <w:widowControl w:val="0"/>
              <w:spacing w:after="280"/>
              <w:jc w:val="center"/>
              <w:rPr>
                <w:rFonts w:ascii="Arial Narrow" w:hAnsi="Arial Narrow" w:cs="Arial"/>
                <w:b/>
                <w:bCs/>
                <w:sz w:val="18"/>
                <w:szCs w:val="18"/>
              </w:rPr>
            </w:pPr>
            <w:r w:rsidRPr="0093610F">
              <w:rPr>
                <w:rFonts w:ascii="Arial Narrow" w:hAnsi="Arial Narrow" w:cs="Arial"/>
                <w:b/>
                <w:bCs/>
                <w:sz w:val="18"/>
                <w:szCs w:val="18"/>
              </w:rPr>
              <w:t>Wine Type</w:t>
            </w:r>
          </w:p>
        </w:tc>
        <w:tc>
          <w:tcPr>
            <w:tcW w:w="1350" w:type="dxa"/>
            <w:tcBorders>
              <w:top w:val="single" w:sz="8" w:space="0" w:color="000000"/>
              <w:left w:val="single" w:sz="8" w:space="0" w:color="000000"/>
              <w:bottom w:val="single" w:sz="8" w:space="0" w:color="000000"/>
              <w:right w:val="single" w:sz="8" w:space="0" w:color="000000"/>
            </w:tcBorders>
            <w:vAlign w:val="bottom"/>
            <w:hideMark/>
          </w:tcPr>
          <w:p w:rsidR="00D757A4" w:rsidRPr="0093610F" w:rsidRDefault="00D757A4">
            <w:pPr>
              <w:widowControl w:val="0"/>
              <w:spacing w:after="280"/>
              <w:jc w:val="center"/>
              <w:rPr>
                <w:rFonts w:ascii="Arial Narrow" w:hAnsi="Arial Narrow" w:cs="Arial"/>
                <w:b/>
                <w:bCs/>
                <w:sz w:val="18"/>
                <w:szCs w:val="18"/>
              </w:rPr>
            </w:pPr>
            <w:r w:rsidRPr="0093610F">
              <w:rPr>
                <w:rFonts w:ascii="Arial Narrow" w:hAnsi="Arial Narrow" w:cs="Arial"/>
                <w:b/>
                <w:bCs/>
                <w:sz w:val="18"/>
                <w:szCs w:val="18"/>
              </w:rPr>
              <w:t>Vintage</w:t>
            </w:r>
          </w:p>
        </w:tc>
        <w:tc>
          <w:tcPr>
            <w:tcW w:w="990" w:type="dxa"/>
            <w:tcBorders>
              <w:top w:val="single" w:sz="8" w:space="0" w:color="000000"/>
              <w:left w:val="single" w:sz="8" w:space="0" w:color="000000"/>
              <w:bottom w:val="single" w:sz="8" w:space="0" w:color="000000"/>
              <w:right w:val="single" w:sz="8" w:space="0" w:color="000000"/>
            </w:tcBorders>
            <w:vAlign w:val="bottom"/>
            <w:hideMark/>
          </w:tcPr>
          <w:p w:rsidR="00D757A4" w:rsidRPr="0093610F" w:rsidRDefault="00D757A4" w:rsidP="007D4BB4">
            <w:pPr>
              <w:widowControl w:val="0"/>
              <w:spacing w:before="120" w:after="120"/>
              <w:jc w:val="center"/>
              <w:rPr>
                <w:rFonts w:ascii="Arial Narrow" w:hAnsi="Arial Narrow" w:cs="Arial"/>
                <w:b/>
                <w:bCs/>
                <w:sz w:val="18"/>
                <w:szCs w:val="18"/>
              </w:rPr>
            </w:pPr>
            <w:r w:rsidRPr="0093610F">
              <w:rPr>
                <w:rFonts w:ascii="Arial Narrow" w:hAnsi="Arial Narrow" w:cs="Arial"/>
                <w:b/>
                <w:bCs/>
                <w:sz w:val="18"/>
                <w:szCs w:val="18"/>
              </w:rPr>
              <w:t xml:space="preserve">Residual </w:t>
            </w:r>
            <w:r w:rsidRPr="0093610F">
              <w:rPr>
                <w:rFonts w:ascii="Arial Narrow" w:hAnsi="Arial Narrow" w:cs="Arial"/>
                <w:b/>
                <w:bCs/>
                <w:sz w:val="18"/>
                <w:szCs w:val="18"/>
              </w:rPr>
              <w:br/>
              <w:t>Sugar %</w:t>
            </w:r>
          </w:p>
        </w:tc>
        <w:tc>
          <w:tcPr>
            <w:tcW w:w="927" w:type="dxa"/>
            <w:tcBorders>
              <w:top w:val="single" w:sz="8" w:space="0" w:color="000000"/>
              <w:left w:val="single" w:sz="8" w:space="0" w:color="000000"/>
              <w:bottom w:val="single" w:sz="8" w:space="0" w:color="000000"/>
              <w:right w:val="single" w:sz="8" w:space="0" w:color="000000"/>
            </w:tcBorders>
            <w:vAlign w:val="bottom"/>
            <w:hideMark/>
          </w:tcPr>
          <w:p w:rsidR="00D757A4" w:rsidRPr="0093610F" w:rsidRDefault="00D757A4">
            <w:pPr>
              <w:widowControl w:val="0"/>
              <w:spacing w:after="280"/>
              <w:jc w:val="center"/>
              <w:rPr>
                <w:rFonts w:ascii="Arial Narrow" w:hAnsi="Arial Narrow" w:cs="Arial"/>
                <w:b/>
                <w:bCs/>
                <w:sz w:val="18"/>
                <w:szCs w:val="18"/>
              </w:rPr>
            </w:pPr>
            <w:r w:rsidRPr="0093610F">
              <w:rPr>
                <w:rFonts w:ascii="Arial Narrow" w:hAnsi="Arial Narrow" w:cs="Arial"/>
                <w:b/>
                <w:bCs/>
                <w:sz w:val="18"/>
                <w:szCs w:val="18"/>
              </w:rPr>
              <w:t>Entry Fee</w:t>
            </w:r>
          </w:p>
        </w:tc>
      </w:tr>
      <w:tr w:rsidR="00D757A4" w:rsidRPr="0093610F" w:rsidTr="004E0ABF">
        <w:trPr>
          <w:trHeight w:val="391"/>
        </w:trPr>
        <w:tc>
          <w:tcPr>
            <w:tcW w:w="413" w:type="dxa"/>
            <w:tcBorders>
              <w:top w:val="single" w:sz="8" w:space="0" w:color="000000"/>
              <w:left w:val="single" w:sz="8" w:space="0" w:color="000000"/>
              <w:bottom w:val="single" w:sz="8" w:space="0" w:color="000000"/>
              <w:right w:val="single" w:sz="8" w:space="0" w:color="000000"/>
            </w:tcBorders>
            <w:vAlign w:val="center"/>
            <w:hideMark/>
          </w:tcPr>
          <w:p w:rsidR="00D757A4" w:rsidRPr="0093610F" w:rsidRDefault="00D757A4">
            <w:pPr>
              <w:widowControl w:val="0"/>
              <w:spacing w:after="280"/>
              <w:jc w:val="center"/>
              <w:rPr>
                <w:rFonts w:ascii="Arial Narrow" w:hAnsi="Arial Narrow"/>
                <w:b/>
                <w:bCs/>
                <w:sz w:val="14"/>
                <w:szCs w:val="14"/>
              </w:rPr>
            </w:pPr>
            <w:r w:rsidRPr="0093610F">
              <w:rPr>
                <w:rFonts w:ascii="Arial Narrow" w:hAnsi="Arial Narrow"/>
                <w:b/>
                <w:bCs/>
                <w:sz w:val="14"/>
                <w:szCs w:val="14"/>
              </w:rPr>
              <w:t>1.</w:t>
            </w:r>
          </w:p>
        </w:tc>
        <w:tc>
          <w:tcPr>
            <w:tcW w:w="1107"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603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135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99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927"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rsidP="00D757A4">
            <w:pPr>
              <w:widowControl w:val="0"/>
              <w:spacing w:after="280"/>
              <w:jc w:val="center"/>
              <w:rPr>
                <w:rFonts w:ascii="Arial Narrow" w:hAnsi="Arial Narrow"/>
              </w:rPr>
            </w:pPr>
            <w:r w:rsidRPr="0093610F">
              <w:rPr>
                <w:rFonts w:ascii="Arial Narrow" w:hAnsi="Arial Narrow"/>
              </w:rPr>
              <w:t>$10.00</w:t>
            </w:r>
          </w:p>
        </w:tc>
      </w:tr>
      <w:tr w:rsidR="00D757A4" w:rsidRPr="0093610F" w:rsidTr="004E0ABF">
        <w:trPr>
          <w:trHeight w:val="466"/>
        </w:trPr>
        <w:tc>
          <w:tcPr>
            <w:tcW w:w="413" w:type="dxa"/>
            <w:tcBorders>
              <w:top w:val="single" w:sz="8" w:space="0" w:color="000000"/>
              <w:left w:val="single" w:sz="8" w:space="0" w:color="000000"/>
              <w:bottom w:val="single" w:sz="8" w:space="0" w:color="000000"/>
              <w:right w:val="single" w:sz="8" w:space="0" w:color="000000"/>
            </w:tcBorders>
            <w:vAlign w:val="center"/>
            <w:hideMark/>
          </w:tcPr>
          <w:p w:rsidR="00D757A4" w:rsidRPr="0093610F" w:rsidRDefault="00D757A4">
            <w:pPr>
              <w:widowControl w:val="0"/>
              <w:spacing w:after="280"/>
              <w:jc w:val="center"/>
              <w:rPr>
                <w:rFonts w:ascii="Arial Narrow" w:hAnsi="Arial Narrow"/>
                <w:b/>
                <w:bCs/>
                <w:sz w:val="14"/>
                <w:szCs w:val="14"/>
              </w:rPr>
            </w:pPr>
            <w:r w:rsidRPr="0093610F">
              <w:rPr>
                <w:rFonts w:ascii="Arial Narrow" w:hAnsi="Arial Narrow"/>
                <w:b/>
                <w:bCs/>
                <w:sz w:val="14"/>
                <w:szCs w:val="14"/>
              </w:rPr>
              <w:t>2.</w:t>
            </w:r>
          </w:p>
        </w:tc>
        <w:tc>
          <w:tcPr>
            <w:tcW w:w="1107"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603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135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99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927"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r>
      <w:tr w:rsidR="00D757A4" w:rsidRPr="0093610F" w:rsidTr="004E0ABF">
        <w:trPr>
          <w:trHeight w:val="466"/>
        </w:trPr>
        <w:tc>
          <w:tcPr>
            <w:tcW w:w="413" w:type="dxa"/>
            <w:tcBorders>
              <w:top w:val="single" w:sz="8" w:space="0" w:color="000000"/>
              <w:left w:val="single" w:sz="8" w:space="0" w:color="000000"/>
              <w:bottom w:val="single" w:sz="8" w:space="0" w:color="000000"/>
              <w:right w:val="single" w:sz="8" w:space="0" w:color="000000"/>
            </w:tcBorders>
            <w:vAlign w:val="center"/>
            <w:hideMark/>
          </w:tcPr>
          <w:p w:rsidR="00D757A4" w:rsidRPr="0093610F" w:rsidRDefault="00D757A4">
            <w:pPr>
              <w:widowControl w:val="0"/>
              <w:spacing w:after="280"/>
              <w:jc w:val="center"/>
              <w:rPr>
                <w:rFonts w:ascii="Arial Narrow" w:hAnsi="Arial Narrow"/>
                <w:b/>
                <w:bCs/>
                <w:sz w:val="14"/>
                <w:szCs w:val="14"/>
              </w:rPr>
            </w:pPr>
            <w:r w:rsidRPr="0093610F">
              <w:rPr>
                <w:rFonts w:ascii="Arial Narrow" w:hAnsi="Arial Narrow"/>
                <w:b/>
                <w:bCs/>
                <w:sz w:val="14"/>
                <w:szCs w:val="14"/>
              </w:rPr>
              <w:t>3.</w:t>
            </w:r>
          </w:p>
        </w:tc>
        <w:tc>
          <w:tcPr>
            <w:tcW w:w="1107"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603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135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99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927"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r>
      <w:tr w:rsidR="00D757A4" w:rsidRPr="0093610F" w:rsidTr="004E0ABF">
        <w:trPr>
          <w:trHeight w:val="466"/>
        </w:trPr>
        <w:tc>
          <w:tcPr>
            <w:tcW w:w="413" w:type="dxa"/>
            <w:tcBorders>
              <w:top w:val="single" w:sz="8" w:space="0" w:color="000000"/>
              <w:left w:val="single" w:sz="8" w:space="0" w:color="000000"/>
              <w:bottom w:val="single" w:sz="8" w:space="0" w:color="000000"/>
              <w:right w:val="single" w:sz="8" w:space="0" w:color="000000"/>
            </w:tcBorders>
            <w:vAlign w:val="center"/>
            <w:hideMark/>
          </w:tcPr>
          <w:p w:rsidR="00D757A4" w:rsidRPr="0093610F" w:rsidRDefault="00D757A4">
            <w:pPr>
              <w:widowControl w:val="0"/>
              <w:spacing w:after="280"/>
              <w:jc w:val="center"/>
              <w:rPr>
                <w:rFonts w:ascii="Arial Narrow" w:hAnsi="Arial Narrow"/>
                <w:b/>
                <w:bCs/>
                <w:sz w:val="14"/>
                <w:szCs w:val="14"/>
              </w:rPr>
            </w:pPr>
            <w:r w:rsidRPr="0093610F">
              <w:rPr>
                <w:rFonts w:ascii="Arial Narrow" w:hAnsi="Arial Narrow"/>
                <w:b/>
                <w:bCs/>
                <w:sz w:val="14"/>
                <w:szCs w:val="14"/>
              </w:rPr>
              <w:t>4.</w:t>
            </w:r>
          </w:p>
        </w:tc>
        <w:tc>
          <w:tcPr>
            <w:tcW w:w="1107"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603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135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99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927"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r>
      <w:tr w:rsidR="00D757A4" w:rsidRPr="0093610F" w:rsidTr="004E0ABF">
        <w:trPr>
          <w:trHeight w:val="466"/>
        </w:trPr>
        <w:tc>
          <w:tcPr>
            <w:tcW w:w="413" w:type="dxa"/>
            <w:tcBorders>
              <w:top w:val="single" w:sz="8" w:space="0" w:color="000000"/>
              <w:left w:val="single" w:sz="8" w:space="0" w:color="000000"/>
              <w:bottom w:val="single" w:sz="8" w:space="0" w:color="000000"/>
              <w:right w:val="single" w:sz="8" w:space="0" w:color="000000"/>
            </w:tcBorders>
            <w:vAlign w:val="center"/>
            <w:hideMark/>
          </w:tcPr>
          <w:p w:rsidR="00D757A4" w:rsidRPr="0093610F" w:rsidRDefault="00D757A4">
            <w:pPr>
              <w:widowControl w:val="0"/>
              <w:spacing w:after="280"/>
              <w:jc w:val="center"/>
              <w:rPr>
                <w:rFonts w:ascii="Arial Narrow" w:hAnsi="Arial Narrow"/>
                <w:b/>
                <w:bCs/>
                <w:sz w:val="14"/>
                <w:szCs w:val="14"/>
              </w:rPr>
            </w:pPr>
            <w:r w:rsidRPr="0093610F">
              <w:rPr>
                <w:rFonts w:ascii="Arial Narrow" w:hAnsi="Arial Narrow"/>
                <w:b/>
                <w:bCs/>
                <w:sz w:val="14"/>
                <w:szCs w:val="14"/>
              </w:rPr>
              <w:t>5.</w:t>
            </w:r>
          </w:p>
        </w:tc>
        <w:tc>
          <w:tcPr>
            <w:tcW w:w="1107"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603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135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99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927"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r>
      <w:tr w:rsidR="00D757A4" w:rsidRPr="0093610F" w:rsidTr="004E0ABF">
        <w:trPr>
          <w:trHeight w:val="466"/>
        </w:trPr>
        <w:tc>
          <w:tcPr>
            <w:tcW w:w="413" w:type="dxa"/>
            <w:tcBorders>
              <w:top w:val="single" w:sz="8" w:space="0" w:color="000000"/>
              <w:left w:val="single" w:sz="8" w:space="0" w:color="000000"/>
              <w:bottom w:val="single" w:sz="8" w:space="0" w:color="000000"/>
              <w:right w:val="single" w:sz="8" w:space="0" w:color="000000"/>
            </w:tcBorders>
            <w:vAlign w:val="center"/>
            <w:hideMark/>
          </w:tcPr>
          <w:p w:rsidR="00D757A4" w:rsidRPr="0093610F" w:rsidRDefault="00D757A4">
            <w:pPr>
              <w:widowControl w:val="0"/>
              <w:spacing w:after="280"/>
              <w:jc w:val="center"/>
              <w:rPr>
                <w:rFonts w:ascii="Arial Narrow" w:hAnsi="Arial Narrow"/>
                <w:b/>
                <w:bCs/>
                <w:sz w:val="14"/>
                <w:szCs w:val="14"/>
              </w:rPr>
            </w:pPr>
            <w:r w:rsidRPr="0093610F">
              <w:rPr>
                <w:rFonts w:ascii="Arial Narrow" w:hAnsi="Arial Narrow"/>
                <w:b/>
                <w:bCs/>
                <w:sz w:val="14"/>
                <w:szCs w:val="14"/>
              </w:rPr>
              <w:t>6.</w:t>
            </w:r>
          </w:p>
        </w:tc>
        <w:tc>
          <w:tcPr>
            <w:tcW w:w="1107"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603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135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99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927"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r>
      <w:tr w:rsidR="00D757A4" w:rsidRPr="0093610F" w:rsidTr="004E0ABF">
        <w:trPr>
          <w:trHeight w:val="466"/>
        </w:trPr>
        <w:tc>
          <w:tcPr>
            <w:tcW w:w="413" w:type="dxa"/>
            <w:tcBorders>
              <w:top w:val="single" w:sz="8" w:space="0" w:color="000000"/>
              <w:left w:val="single" w:sz="8" w:space="0" w:color="000000"/>
              <w:bottom w:val="single" w:sz="8" w:space="0" w:color="000000"/>
              <w:right w:val="single" w:sz="8" w:space="0" w:color="000000"/>
            </w:tcBorders>
            <w:vAlign w:val="center"/>
            <w:hideMark/>
          </w:tcPr>
          <w:p w:rsidR="00D757A4" w:rsidRPr="0093610F" w:rsidRDefault="00D757A4">
            <w:pPr>
              <w:widowControl w:val="0"/>
              <w:spacing w:after="280"/>
              <w:jc w:val="center"/>
              <w:rPr>
                <w:rFonts w:ascii="Arial Narrow" w:hAnsi="Arial Narrow"/>
                <w:b/>
                <w:bCs/>
                <w:sz w:val="14"/>
                <w:szCs w:val="14"/>
              </w:rPr>
            </w:pPr>
            <w:r w:rsidRPr="0093610F">
              <w:rPr>
                <w:rFonts w:ascii="Arial Narrow" w:hAnsi="Arial Narrow"/>
                <w:b/>
                <w:bCs/>
                <w:sz w:val="14"/>
                <w:szCs w:val="14"/>
              </w:rPr>
              <w:t>7.</w:t>
            </w:r>
          </w:p>
        </w:tc>
        <w:tc>
          <w:tcPr>
            <w:tcW w:w="1107"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603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135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99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927"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r>
      <w:tr w:rsidR="00D757A4" w:rsidRPr="0093610F" w:rsidTr="004E0ABF">
        <w:trPr>
          <w:trHeight w:val="466"/>
        </w:trPr>
        <w:tc>
          <w:tcPr>
            <w:tcW w:w="413" w:type="dxa"/>
            <w:tcBorders>
              <w:top w:val="single" w:sz="8" w:space="0" w:color="000000"/>
              <w:left w:val="single" w:sz="8" w:space="0" w:color="000000"/>
              <w:bottom w:val="single" w:sz="8" w:space="0" w:color="000000"/>
              <w:right w:val="single" w:sz="8" w:space="0" w:color="000000"/>
            </w:tcBorders>
            <w:vAlign w:val="center"/>
            <w:hideMark/>
          </w:tcPr>
          <w:p w:rsidR="00D757A4" w:rsidRPr="0093610F" w:rsidRDefault="00D757A4">
            <w:pPr>
              <w:widowControl w:val="0"/>
              <w:spacing w:after="280"/>
              <w:jc w:val="center"/>
              <w:rPr>
                <w:rFonts w:ascii="Arial Narrow" w:hAnsi="Arial Narrow"/>
                <w:b/>
                <w:bCs/>
                <w:sz w:val="14"/>
                <w:szCs w:val="14"/>
              </w:rPr>
            </w:pPr>
            <w:r w:rsidRPr="0093610F">
              <w:rPr>
                <w:rFonts w:ascii="Arial Narrow" w:hAnsi="Arial Narrow"/>
                <w:b/>
                <w:bCs/>
                <w:sz w:val="14"/>
                <w:szCs w:val="14"/>
              </w:rPr>
              <w:t>8.</w:t>
            </w:r>
          </w:p>
        </w:tc>
        <w:tc>
          <w:tcPr>
            <w:tcW w:w="1107"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603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135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99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927"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r>
      <w:tr w:rsidR="00D757A4" w:rsidRPr="0093610F" w:rsidTr="004E0ABF">
        <w:trPr>
          <w:trHeight w:val="466"/>
        </w:trPr>
        <w:tc>
          <w:tcPr>
            <w:tcW w:w="413" w:type="dxa"/>
            <w:tcBorders>
              <w:top w:val="single" w:sz="8" w:space="0" w:color="000000"/>
              <w:left w:val="single" w:sz="8" w:space="0" w:color="000000"/>
              <w:bottom w:val="single" w:sz="8" w:space="0" w:color="000000"/>
              <w:right w:val="single" w:sz="8" w:space="0" w:color="000000"/>
            </w:tcBorders>
            <w:vAlign w:val="center"/>
            <w:hideMark/>
          </w:tcPr>
          <w:p w:rsidR="00D757A4" w:rsidRPr="0093610F" w:rsidRDefault="00D757A4">
            <w:pPr>
              <w:widowControl w:val="0"/>
              <w:spacing w:after="280"/>
              <w:jc w:val="center"/>
              <w:rPr>
                <w:rFonts w:ascii="Arial Narrow" w:hAnsi="Arial Narrow"/>
                <w:b/>
                <w:bCs/>
                <w:sz w:val="14"/>
                <w:szCs w:val="14"/>
              </w:rPr>
            </w:pPr>
            <w:r w:rsidRPr="0093610F">
              <w:rPr>
                <w:rFonts w:ascii="Arial Narrow" w:hAnsi="Arial Narrow"/>
                <w:b/>
                <w:bCs/>
                <w:sz w:val="14"/>
                <w:szCs w:val="14"/>
              </w:rPr>
              <w:t>9.</w:t>
            </w:r>
          </w:p>
        </w:tc>
        <w:tc>
          <w:tcPr>
            <w:tcW w:w="1107"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603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135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99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927"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r>
      <w:tr w:rsidR="00D757A4" w:rsidRPr="0093610F" w:rsidTr="004E0ABF">
        <w:trPr>
          <w:trHeight w:val="466"/>
        </w:trPr>
        <w:tc>
          <w:tcPr>
            <w:tcW w:w="413" w:type="dxa"/>
            <w:tcBorders>
              <w:top w:val="single" w:sz="8" w:space="0" w:color="000000"/>
              <w:left w:val="single" w:sz="8" w:space="0" w:color="000000"/>
              <w:bottom w:val="single" w:sz="8" w:space="0" w:color="000000"/>
              <w:right w:val="single" w:sz="8" w:space="0" w:color="000000"/>
            </w:tcBorders>
            <w:vAlign w:val="center"/>
            <w:hideMark/>
          </w:tcPr>
          <w:p w:rsidR="00D757A4" w:rsidRPr="0093610F" w:rsidRDefault="00D757A4">
            <w:pPr>
              <w:widowControl w:val="0"/>
              <w:spacing w:after="280"/>
              <w:jc w:val="center"/>
              <w:rPr>
                <w:rFonts w:ascii="Arial Narrow" w:hAnsi="Arial Narrow"/>
                <w:b/>
                <w:bCs/>
                <w:sz w:val="14"/>
                <w:szCs w:val="14"/>
              </w:rPr>
            </w:pPr>
            <w:r w:rsidRPr="0093610F">
              <w:rPr>
                <w:rFonts w:ascii="Arial Narrow" w:hAnsi="Arial Narrow"/>
                <w:b/>
                <w:bCs/>
                <w:sz w:val="14"/>
                <w:szCs w:val="14"/>
              </w:rPr>
              <w:t>10.</w:t>
            </w:r>
          </w:p>
        </w:tc>
        <w:tc>
          <w:tcPr>
            <w:tcW w:w="1107"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603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135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990"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c>
          <w:tcPr>
            <w:tcW w:w="927" w:type="dxa"/>
            <w:tcBorders>
              <w:top w:val="single" w:sz="8" w:space="0" w:color="000000"/>
              <w:left w:val="single" w:sz="8" w:space="0" w:color="000000"/>
              <w:bottom w:val="single" w:sz="8" w:space="0" w:color="000000"/>
              <w:right w:val="single" w:sz="8" w:space="0" w:color="000000"/>
            </w:tcBorders>
            <w:hideMark/>
          </w:tcPr>
          <w:p w:rsidR="00D757A4" w:rsidRPr="0093610F" w:rsidRDefault="00D757A4">
            <w:pPr>
              <w:widowControl w:val="0"/>
              <w:spacing w:after="280"/>
              <w:rPr>
                <w:rFonts w:ascii="Arial Narrow" w:hAnsi="Arial Narrow"/>
              </w:rPr>
            </w:pPr>
            <w:r w:rsidRPr="0093610F">
              <w:rPr>
                <w:rFonts w:ascii="Arial Narrow" w:hAnsi="Arial Narrow"/>
              </w:rPr>
              <w:t> </w:t>
            </w:r>
          </w:p>
        </w:tc>
      </w:tr>
    </w:tbl>
    <w:p w:rsidR="00D42158" w:rsidRPr="0093610F" w:rsidRDefault="00D42158" w:rsidP="00D42158">
      <w:pPr>
        <w:widowControl w:val="0"/>
        <w:jc w:val="center"/>
        <w:rPr>
          <w:rFonts w:ascii="Arial Narrow" w:hAnsi="Arial Narrow"/>
          <w:color w:val="auto"/>
        </w:rPr>
      </w:pPr>
    </w:p>
    <w:p w:rsidR="00D757A4" w:rsidRPr="0093610F" w:rsidRDefault="00D757A4" w:rsidP="004E0ABF">
      <w:pPr>
        <w:widowControl w:val="0"/>
        <w:jc w:val="right"/>
        <w:rPr>
          <w:rFonts w:ascii="Arial Narrow" w:hAnsi="Arial Narrow"/>
          <w:color w:val="auto"/>
          <w:u w:val="single"/>
        </w:rPr>
      </w:pPr>
      <w:r w:rsidRPr="0093610F">
        <w:rPr>
          <w:rFonts w:ascii="Arial Narrow" w:hAnsi="Arial Narrow"/>
          <w:color w:val="auto"/>
        </w:rPr>
        <w:t>Total Entry Fees $</w:t>
      </w:r>
      <w:r w:rsidRPr="0093610F">
        <w:rPr>
          <w:rFonts w:ascii="Arial Narrow" w:hAnsi="Arial Narrow"/>
          <w:color w:val="auto"/>
          <w:u w:val="single"/>
        </w:rPr>
        <w:tab/>
      </w:r>
      <w:r w:rsidRPr="0093610F">
        <w:rPr>
          <w:rFonts w:ascii="Arial Narrow" w:hAnsi="Arial Narrow"/>
          <w:color w:val="auto"/>
          <w:u w:val="single"/>
        </w:rPr>
        <w:tab/>
      </w:r>
      <w:r w:rsidRPr="0093610F">
        <w:rPr>
          <w:rFonts w:ascii="Arial Narrow" w:hAnsi="Arial Narrow"/>
          <w:color w:val="auto"/>
          <w:u w:val="single"/>
        </w:rPr>
        <w:tab/>
      </w:r>
    </w:p>
    <w:p w:rsidR="00DB6F31" w:rsidRPr="00F65D5D" w:rsidRDefault="00DB6F31" w:rsidP="004E0ABF">
      <w:pPr>
        <w:widowControl w:val="0"/>
        <w:jc w:val="right"/>
        <w:rPr>
          <w:rFonts w:ascii="Arial Narrow" w:hAnsi="Arial Narrow"/>
          <w:color w:val="auto"/>
          <w:u w:val="single"/>
        </w:rPr>
      </w:pPr>
    </w:p>
    <w:p w:rsidR="00DB6F31" w:rsidRPr="00F65D5D" w:rsidRDefault="00DB6F31" w:rsidP="004E0ABF">
      <w:pPr>
        <w:widowControl w:val="0"/>
        <w:jc w:val="right"/>
        <w:rPr>
          <w:rFonts w:ascii="Arial Narrow" w:hAnsi="Arial Narrow"/>
          <w:color w:val="auto"/>
          <w:u w:val="single"/>
        </w:rPr>
      </w:pPr>
    </w:p>
    <w:p w:rsidR="004E0ABF" w:rsidRPr="00F65D5D" w:rsidRDefault="004E0ABF" w:rsidP="004E0ABF">
      <w:pPr>
        <w:widowControl w:val="0"/>
        <w:jc w:val="right"/>
        <w:rPr>
          <w:rFonts w:ascii="Arial Narrow" w:hAnsi="Arial Narrow"/>
          <w:color w:val="auto"/>
          <w:u w:val="single"/>
        </w:rPr>
      </w:pPr>
    </w:p>
    <w:p w:rsidR="00DB6F31" w:rsidRDefault="00B872AB" w:rsidP="00DB6F31">
      <w:pPr>
        <w:pStyle w:val="SECTION"/>
        <w:jc w:val="center"/>
        <w:rPr>
          <w:rFonts w:ascii="Arial Narrow" w:hAnsi="Arial Narrow"/>
          <w:b w:val="0"/>
          <w:sz w:val="20"/>
        </w:rPr>
      </w:pPr>
      <w:r>
        <w:rPr>
          <w:rFonts w:ascii="Arial Narrow" w:hAnsi="Arial Narrow"/>
          <w:i w:val="0"/>
          <w:noProof/>
          <w:sz w:val="18"/>
        </w:rPr>
        <mc:AlternateContent>
          <mc:Choice Requires="wps">
            <w:drawing>
              <wp:anchor distT="45720" distB="45720" distL="114300" distR="114300" simplePos="0" relativeHeight="251680768" behindDoc="0" locked="0" layoutInCell="1" allowOverlap="1">
                <wp:simplePos x="0" y="0"/>
                <wp:positionH relativeFrom="column">
                  <wp:posOffset>0</wp:posOffset>
                </wp:positionH>
                <wp:positionV relativeFrom="paragraph">
                  <wp:posOffset>306070</wp:posOffset>
                </wp:positionV>
                <wp:extent cx="6858000" cy="6477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47700"/>
                        </a:xfrm>
                        <a:prstGeom prst="rect">
                          <a:avLst/>
                        </a:prstGeom>
                        <a:solidFill>
                          <a:srgbClr val="FFFFFF"/>
                        </a:solidFill>
                        <a:ln w="9525">
                          <a:solidFill>
                            <a:srgbClr val="000000"/>
                          </a:solidFill>
                          <a:miter lim="800000"/>
                          <a:headEnd/>
                          <a:tailEnd/>
                        </a:ln>
                      </wps:spPr>
                      <wps:txbx>
                        <w:txbxContent>
                          <w:p w:rsidR="00E929B1" w:rsidRPr="00E929B1" w:rsidRDefault="00E929B1" w:rsidP="00E929B1">
                            <w:pPr>
                              <w:autoSpaceDE w:val="0"/>
                              <w:autoSpaceDN w:val="0"/>
                              <w:adjustRightInd w:val="0"/>
                              <w:jc w:val="center"/>
                              <w:rPr>
                                <w:rFonts w:ascii="Arial Narrow" w:eastAsiaTheme="minorHAnsi" w:hAnsi="Arial Narrow" w:cs="TimesNewRomanPS-BoldMT"/>
                                <w:b/>
                                <w:bCs/>
                                <w:i/>
                                <w:color w:val="auto"/>
                                <w:kern w:val="0"/>
                                <w:sz w:val="14"/>
                                <w:szCs w:val="16"/>
                              </w:rPr>
                            </w:pPr>
                            <w:r w:rsidRPr="00E929B1">
                              <w:rPr>
                                <w:rFonts w:ascii="Arial Narrow" w:eastAsiaTheme="minorHAnsi" w:hAnsi="Arial Narrow" w:cs="TimesNewRomanPS-BoldMT"/>
                                <w:b/>
                                <w:bCs/>
                                <w:i/>
                                <w:color w:val="auto"/>
                                <w:kern w:val="0"/>
                                <w:sz w:val="14"/>
                                <w:szCs w:val="16"/>
                              </w:rPr>
                              <w:t>Hold Harmless Statement- Read and Sign</w:t>
                            </w:r>
                          </w:p>
                          <w:p w:rsidR="00E929B1" w:rsidRPr="00E929B1" w:rsidRDefault="00E929B1" w:rsidP="00E929B1">
                            <w:pPr>
                              <w:autoSpaceDE w:val="0"/>
                              <w:autoSpaceDN w:val="0"/>
                              <w:adjustRightInd w:val="0"/>
                              <w:jc w:val="both"/>
                              <w:rPr>
                                <w:rFonts w:ascii="Arial Narrow" w:hAnsi="Arial Narrow"/>
                                <w:i/>
                                <w:sz w:val="18"/>
                              </w:rPr>
                            </w:pPr>
                            <w:r w:rsidRPr="00E929B1">
                              <w:rPr>
                                <w:rFonts w:ascii="Arial Narrow" w:eastAsiaTheme="minorHAnsi" w:hAnsi="Arial Narrow"/>
                                <w:i/>
                                <w:color w:val="auto"/>
                                <w:kern w:val="0"/>
                                <w:sz w:val="14"/>
                                <w:szCs w:val="16"/>
                              </w:rPr>
                              <w:t xml:space="preserve">The exhibitor agrees to defend, indemnify and hold harmless the fair, the City, the County and State of California from and against any liability, claim loss or expense (including reasonable </w:t>
                            </w:r>
                            <w:proofErr w:type="spellStart"/>
                            <w:r w:rsidRPr="00E929B1">
                              <w:rPr>
                                <w:rFonts w:ascii="Arial Narrow" w:eastAsiaTheme="minorHAnsi" w:hAnsi="Arial Narrow"/>
                                <w:i/>
                                <w:color w:val="auto"/>
                                <w:kern w:val="0"/>
                                <w:sz w:val="14"/>
                                <w:szCs w:val="16"/>
                              </w:rPr>
                              <w:t>attorneys</w:t>
                            </w:r>
                            <w:proofErr w:type="spellEnd"/>
                            <w:r w:rsidRPr="00E929B1">
                              <w:rPr>
                                <w:rFonts w:ascii="Arial Narrow" w:eastAsiaTheme="minorHAnsi" w:hAnsi="Arial Narrow"/>
                                <w:i/>
                                <w:color w:val="auto"/>
                                <w:kern w:val="0"/>
                                <w:sz w:val="14"/>
                                <w:szCs w:val="16"/>
                              </w:rPr>
                              <w:t xml:space="preserve"> fees) arising out of any injury or damage which is caused by, arises from or is any way connected with participation in this program or event, excepting only that caused by the sole act of negligence of the fair. The fair management shall not be responsible or accidents or losses that may occur to any exhibitors or exhibits at the fair. The exhibitor (or parent or guardian of a minor) is responsible for any injury or damage resulting from exhibitors’ participation in the program or event. This includes any injury to others or to the exhibitor or to the exhibitor's property.</w:t>
                            </w:r>
                          </w:p>
                          <w:p w:rsidR="00E929B1" w:rsidRDefault="00E929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0;margin-top:24.1pt;width:540pt;height:5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">
                <v:textbox>
                  <w:txbxContent>
                    <w:p w:rsidR="00E929B1" w:rsidRPr="00E929B1" w:rsidRDefault="00E929B1" w:rsidP="00E929B1">
                      <w:pPr>
                        <w:autoSpaceDE w:val="0"/>
                        <w:autoSpaceDN w:val="0"/>
                        <w:adjustRightInd w:val="0"/>
                        <w:jc w:val="center"/>
                        <w:rPr>
                          <w:rFonts w:ascii="Arial Narrow" w:eastAsiaTheme="minorHAnsi" w:hAnsi="Arial Narrow" w:cs="TimesNewRomanPS-BoldMT"/>
                          <w:b/>
                          <w:bCs/>
                          <w:i/>
                          <w:color w:val="auto"/>
                          <w:kern w:val="0"/>
                          <w:sz w:val="14"/>
                          <w:szCs w:val="16"/>
                        </w:rPr>
                      </w:pPr>
                      <w:r w:rsidRPr="00E929B1">
                        <w:rPr>
                          <w:rFonts w:ascii="Arial Narrow" w:eastAsiaTheme="minorHAnsi" w:hAnsi="Arial Narrow" w:cs="TimesNewRomanPS-BoldMT"/>
                          <w:b/>
                          <w:bCs/>
                          <w:i/>
                          <w:color w:val="auto"/>
                          <w:kern w:val="0"/>
                          <w:sz w:val="14"/>
                          <w:szCs w:val="16"/>
                        </w:rPr>
                        <w:t>Hold Harmless Statement- Read and Sign</w:t>
                      </w:r>
                    </w:p>
                    <w:p w:rsidR="00E929B1" w:rsidRPr="00E929B1" w:rsidRDefault="00E929B1" w:rsidP="00E929B1">
                      <w:pPr>
                        <w:autoSpaceDE w:val="0"/>
                        <w:autoSpaceDN w:val="0"/>
                        <w:adjustRightInd w:val="0"/>
                        <w:jc w:val="both"/>
                        <w:rPr>
                          <w:rFonts w:ascii="Arial Narrow" w:hAnsi="Arial Narrow"/>
                          <w:i/>
                          <w:sz w:val="18"/>
                        </w:rPr>
                      </w:pPr>
                      <w:r w:rsidRPr="00E929B1">
                        <w:rPr>
                          <w:rFonts w:ascii="Arial Narrow" w:eastAsiaTheme="minorHAnsi" w:hAnsi="Arial Narrow"/>
                          <w:i/>
                          <w:color w:val="auto"/>
                          <w:kern w:val="0"/>
                          <w:sz w:val="14"/>
                          <w:szCs w:val="16"/>
                        </w:rPr>
                        <w:t xml:space="preserve">The exhibitor agrees to defend, indemnify and hold harmless the fair, the City, the County and State of California from and against any liability, claim loss or expense (including reasonable </w:t>
                      </w:r>
                      <w:proofErr w:type="spellStart"/>
                      <w:r w:rsidRPr="00E929B1">
                        <w:rPr>
                          <w:rFonts w:ascii="Arial Narrow" w:eastAsiaTheme="minorHAnsi" w:hAnsi="Arial Narrow"/>
                          <w:i/>
                          <w:color w:val="auto"/>
                          <w:kern w:val="0"/>
                          <w:sz w:val="14"/>
                          <w:szCs w:val="16"/>
                        </w:rPr>
                        <w:t>attorneys</w:t>
                      </w:r>
                      <w:proofErr w:type="spellEnd"/>
                      <w:r w:rsidRPr="00E929B1">
                        <w:rPr>
                          <w:rFonts w:ascii="Arial Narrow" w:eastAsiaTheme="minorHAnsi" w:hAnsi="Arial Narrow"/>
                          <w:i/>
                          <w:color w:val="auto"/>
                          <w:kern w:val="0"/>
                          <w:sz w:val="14"/>
                          <w:szCs w:val="16"/>
                        </w:rPr>
                        <w:t xml:space="preserve"> fees) arising out of any injury or damage which is caused by, arises from or is any way connected with participation in this program or event, excepting only that caused by the sole act of negligence of the fair. The fair management shall not be responsible or accidents or losses that may occur to any exhibitors or exhibits at the fair. The exhibitor (or parent or guardian of a minor) is responsible for any injury or damage resulting from exhibitors’ participation in the program or event. This includes any injury to others or to the exhibitor or to the exhibitor's property.</w:t>
                      </w:r>
                    </w:p>
                    <w:p w:rsidR="00E929B1" w:rsidRDefault="00E929B1"/>
                  </w:txbxContent>
                </v:textbox>
                <w10:wrap type="square"/>
              </v:shape>
            </w:pict>
          </mc:Fallback>
        </mc:AlternateContent>
      </w:r>
      <w:r w:rsidR="00DB6F31" w:rsidRPr="00F65D5D">
        <w:rPr>
          <w:rFonts w:ascii="Arial Narrow" w:hAnsi="Arial Narrow"/>
          <w:b w:val="0"/>
          <w:i w:val="0"/>
          <w:iCs/>
          <w:sz w:val="20"/>
          <w:u w:val="single"/>
        </w:rPr>
        <w:t>______</w:t>
      </w:r>
      <w:r w:rsidR="00DB6F31" w:rsidRPr="00F65D5D">
        <w:rPr>
          <w:rFonts w:ascii="Arial Narrow" w:hAnsi="Arial Narrow"/>
          <w:b w:val="0"/>
          <w:sz w:val="20"/>
        </w:rPr>
        <w:t xml:space="preserve"> I will pick up my u</w:t>
      </w:r>
      <w:r w:rsidR="00766237">
        <w:rPr>
          <w:rFonts w:ascii="Arial Narrow" w:hAnsi="Arial Narrow"/>
          <w:b w:val="0"/>
          <w:sz w:val="20"/>
        </w:rPr>
        <w:t>nopened wine on Monday, June 2</w:t>
      </w:r>
      <w:r w:rsidR="00536A4C">
        <w:rPr>
          <w:rFonts w:ascii="Arial Narrow" w:hAnsi="Arial Narrow"/>
          <w:b w:val="0"/>
          <w:sz w:val="20"/>
        </w:rPr>
        <w:t>9</w:t>
      </w:r>
      <w:bookmarkStart w:id="0" w:name="_GoBack"/>
      <w:bookmarkEnd w:id="0"/>
      <w:r w:rsidR="00DB6F31" w:rsidRPr="00F65D5D">
        <w:rPr>
          <w:rFonts w:ascii="Arial Narrow" w:hAnsi="Arial Narrow"/>
          <w:b w:val="0"/>
          <w:sz w:val="20"/>
        </w:rPr>
        <w:t xml:space="preserve"> </w:t>
      </w:r>
      <w:r w:rsidR="00F65D5D">
        <w:rPr>
          <w:rFonts w:ascii="Arial Narrow" w:hAnsi="Arial Narrow"/>
          <w:b w:val="0"/>
          <w:sz w:val="20"/>
        </w:rPr>
        <w:tab/>
      </w:r>
      <w:r w:rsidR="00F65D5D">
        <w:rPr>
          <w:rFonts w:ascii="Arial Narrow" w:hAnsi="Arial Narrow"/>
          <w:b w:val="0"/>
          <w:sz w:val="20"/>
        </w:rPr>
        <w:tab/>
      </w:r>
      <w:r w:rsidR="00F65D5D">
        <w:rPr>
          <w:rFonts w:ascii="Arial Narrow" w:hAnsi="Arial Narrow"/>
          <w:b w:val="0"/>
          <w:sz w:val="20"/>
        </w:rPr>
        <w:tab/>
      </w:r>
      <w:r w:rsidR="00DB6F31" w:rsidRPr="00F65D5D">
        <w:rPr>
          <w:rFonts w:ascii="Arial Narrow" w:hAnsi="Arial Narrow"/>
          <w:b w:val="0"/>
          <w:i w:val="0"/>
          <w:iCs/>
          <w:sz w:val="20"/>
          <w:u w:val="single"/>
        </w:rPr>
        <w:t>_______</w:t>
      </w:r>
      <w:r w:rsidR="00DB6F31" w:rsidRPr="00F65D5D">
        <w:rPr>
          <w:rFonts w:ascii="Arial Narrow" w:hAnsi="Arial Narrow"/>
          <w:b w:val="0"/>
          <w:sz w:val="20"/>
        </w:rPr>
        <w:t xml:space="preserve"> I will not pick up my wine</w:t>
      </w:r>
    </w:p>
    <w:p w:rsidR="00E929B1" w:rsidRPr="00F65D5D" w:rsidRDefault="00E929B1" w:rsidP="00DB6F31">
      <w:pPr>
        <w:pStyle w:val="SECTION"/>
        <w:jc w:val="center"/>
        <w:rPr>
          <w:rFonts w:ascii="Arial Narrow" w:hAnsi="Arial Narrow"/>
          <w:b w:val="0"/>
          <w:sz w:val="20"/>
        </w:rPr>
      </w:pPr>
    </w:p>
    <w:p w:rsidR="00F65D5D" w:rsidRPr="00ED6E5A" w:rsidRDefault="00DB6F31" w:rsidP="00DB6F31">
      <w:pPr>
        <w:widowControl w:val="0"/>
        <w:rPr>
          <w:rFonts w:ascii="Arial Narrow" w:hAnsi="Arial Narrow"/>
          <w:i/>
        </w:rPr>
      </w:pPr>
      <w:r w:rsidRPr="00E929B1">
        <w:rPr>
          <w:rFonts w:ascii="Arial Narrow" w:hAnsi="Arial Narrow"/>
          <w:i/>
          <w:sz w:val="18"/>
        </w:rPr>
        <w:t> </w:t>
      </w:r>
    </w:p>
    <w:p w:rsidR="004E0ABF" w:rsidRPr="00ED6E5A" w:rsidRDefault="00F65D5D" w:rsidP="00F65D5D">
      <w:pPr>
        <w:widowControl w:val="0"/>
        <w:rPr>
          <w:rFonts w:ascii="Arial Narrow" w:hAnsi="Arial Narrow"/>
          <w:b/>
          <w:color w:val="auto"/>
          <w:u w:val="single"/>
        </w:rPr>
      </w:pPr>
      <w:r w:rsidRPr="00ED6E5A">
        <w:rPr>
          <w:rFonts w:ascii="Arial Narrow" w:hAnsi="Arial Narrow"/>
          <w:b/>
          <w:color w:val="auto"/>
          <w:u w:val="single"/>
        </w:rPr>
        <w:tab/>
      </w:r>
      <w:r w:rsidRPr="00ED6E5A">
        <w:rPr>
          <w:rFonts w:ascii="Arial Narrow" w:hAnsi="Arial Narrow"/>
          <w:b/>
          <w:color w:val="auto"/>
          <w:u w:val="single"/>
        </w:rPr>
        <w:tab/>
      </w:r>
      <w:r w:rsidRPr="00ED6E5A">
        <w:rPr>
          <w:rFonts w:ascii="Arial Narrow" w:hAnsi="Arial Narrow"/>
          <w:b/>
          <w:color w:val="auto"/>
          <w:u w:val="single"/>
        </w:rPr>
        <w:tab/>
      </w:r>
      <w:r w:rsidRPr="00ED6E5A">
        <w:rPr>
          <w:rFonts w:ascii="Arial Narrow" w:hAnsi="Arial Narrow"/>
          <w:b/>
          <w:color w:val="auto"/>
          <w:u w:val="single"/>
        </w:rPr>
        <w:tab/>
      </w:r>
      <w:r w:rsidRPr="00ED6E5A">
        <w:rPr>
          <w:rFonts w:ascii="Arial Narrow" w:hAnsi="Arial Narrow"/>
          <w:b/>
          <w:color w:val="auto"/>
          <w:u w:val="single"/>
        </w:rPr>
        <w:tab/>
      </w:r>
      <w:r w:rsidRPr="00ED6E5A">
        <w:rPr>
          <w:rFonts w:ascii="Arial Narrow" w:hAnsi="Arial Narrow"/>
          <w:b/>
          <w:color w:val="auto"/>
          <w:u w:val="single"/>
        </w:rPr>
        <w:tab/>
      </w:r>
      <w:r w:rsidRPr="00ED6E5A">
        <w:rPr>
          <w:rFonts w:ascii="Arial Narrow" w:hAnsi="Arial Narrow"/>
          <w:b/>
          <w:color w:val="auto"/>
          <w:u w:val="single"/>
        </w:rPr>
        <w:tab/>
      </w:r>
      <w:r w:rsidRPr="00ED6E5A">
        <w:rPr>
          <w:rFonts w:ascii="Arial Narrow" w:hAnsi="Arial Narrow"/>
          <w:b/>
          <w:color w:val="auto"/>
          <w:u w:val="single"/>
        </w:rPr>
        <w:tab/>
      </w:r>
      <w:r w:rsidRPr="00ED6E5A">
        <w:rPr>
          <w:rFonts w:ascii="Arial Narrow" w:hAnsi="Arial Narrow"/>
          <w:b/>
          <w:color w:val="auto"/>
          <w:u w:val="single"/>
        </w:rPr>
        <w:tab/>
      </w:r>
      <w:r w:rsidRPr="00ED6E5A">
        <w:rPr>
          <w:rFonts w:ascii="Arial Narrow" w:hAnsi="Arial Narrow"/>
          <w:b/>
          <w:color w:val="auto"/>
          <w:u w:val="single"/>
        </w:rPr>
        <w:tab/>
      </w:r>
      <w:r w:rsidRPr="00ED6E5A">
        <w:rPr>
          <w:rFonts w:ascii="Arial Narrow" w:hAnsi="Arial Narrow"/>
          <w:b/>
          <w:color w:val="auto"/>
          <w:u w:val="single"/>
        </w:rPr>
        <w:tab/>
      </w:r>
      <w:r w:rsidRPr="00ED6E5A">
        <w:rPr>
          <w:rFonts w:ascii="Arial Narrow" w:hAnsi="Arial Narrow"/>
          <w:b/>
          <w:color w:val="auto"/>
          <w:u w:val="single"/>
        </w:rPr>
        <w:tab/>
      </w:r>
      <w:r w:rsidRPr="00ED6E5A">
        <w:rPr>
          <w:rFonts w:ascii="Arial Narrow" w:hAnsi="Arial Narrow"/>
          <w:b/>
          <w:color w:val="auto"/>
          <w:u w:val="single"/>
        </w:rPr>
        <w:tab/>
      </w:r>
      <w:r w:rsidRPr="00ED6E5A">
        <w:rPr>
          <w:rFonts w:ascii="Arial Narrow" w:hAnsi="Arial Narrow"/>
          <w:b/>
          <w:color w:val="auto"/>
          <w:u w:val="single"/>
        </w:rPr>
        <w:tab/>
      </w:r>
      <w:r w:rsidRPr="00ED6E5A">
        <w:rPr>
          <w:rFonts w:ascii="Arial Narrow" w:hAnsi="Arial Narrow"/>
          <w:b/>
          <w:color w:val="auto"/>
          <w:u w:val="single"/>
        </w:rPr>
        <w:tab/>
      </w:r>
    </w:p>
    <w:p w:rsidR="004E0ABF" w:rsidRPr="00ED6E5A" w:rsidRDefault="00F65D5D" w:rsidP="00F65D5D">
      <w:pPr>
        <w:widowControl w:val="0"/>
        <w:rPr>
          <w:rFonts w:asciiTheme="majorHAnsi" w:hAnsiTheme="majorHAnsi"/>
          <w:b/>
          <w:color w:val="auto"/>
          <w:sz w:val="16"/>
        </w:rPr>
      </w:pPr>
      <w:r w:rsidRPr="00ED6E5A">
        <w:rPr>
          <w:rFonts w:ascii="Arial Narrow" w:hAnsi="Arial Narrow"/>
          <w:b/>
          <w:color w:val="auto"/>
          <w:sz w:val="16"/>
        </w:rPr>
        <w:t>Signature of E</w:t>
      </w:r>
      <w:r w:rsidR="004E0ABF" w:rsidRPr="00ED6E5A">
        <w:rPr>
          <w:rFonts w:ascii="Arial Narrow" w:hAnsi="Arial Narrow"/>
          <w:b/>
          <w:color w:val="auto"/>
          <w:sz w:val="16"/>
        </w:rPr>
        <w:t>xhibitor</w:t>
      </w:r>
      <w:r w:rsidRPr="00ED6E5A">
        <w:rPr>
          <w:rFonts w:ascii="Arial Narrow" w:hAnsi="Arial Narrow"/>
          <w:b/>
          <w:color w:val="auto"/>
          <w:sz w:val="16"/>
        </w:rPr>
        <w:tab/>
      </w:r>
      <w:r w:rsidRPr="00ED6E5A">
        <w:rPr>
          <w:rFonts w:asciiTheme="majorHAnsi" w:hAnsiTheme="majorHAnsi"/>
          <w:b/>
          <w:color w:val="auto"/>
          <w:sz w:val="16"/>
        </w:rPr>
        <w:tab/>
      </w:r>
      <w:r w:rsidRPr="00ED6E5A">
        <w:rPr>
          <w:rFonts w:asciiTheme="majorHAnsi" w:hAnsiTheme="majorHAnsi"/>
          <w:b/>
          <w:color w:val="auto"/>
          <w:sz w:val="16"/>
        </w:rPr>
        <w:tab/>
      </w:r>
      <w:r w:rsidRPr="00ED6E5A">
        <w:rPr>
          <w:rFonts w:asciiTheme="majorHAnsi" w:hAnsiTheme="majorHAnsi"/>
          <w:b/>
          <w:color w:val="auto"/>
          <w:sz w:val="16"/>
        </w:rPr>
        <w:tab/>
      </w:r>
      <w:r w:rsidRPr="00ED6E5A">
        <w:rPr>
          <w:rFonts w:asciiTheme="majorHAnsi" w:hAnsiTheme="majorHAnsi"/>
          <w:b/>
          <w:color w:val="auto"/>
          <w:sz w:val="16"/>
        </w:rPr>
        <w:tab/>
      </w:r>
      <w:r w:rsidRPr="00ED6E5A">
        <w:rPr>
          <w:rFonts w:asciiTheme="majorHAnsi" w:hAnsiTheme="majorHAnsi"/>
          <w:b/>
          <w:color w:val="auto"/>
          <w:sz w:val="16"/>
        </w:rPr>
        <w:tab/>
      </w:r>
      <w:r w:rsidRPr="00ED6E5A">
        <w:rPr>
          <w:rFonts w:asciiTheme="majorHAnsi" w:hAnsiTheme="majorHAnsi"/>
          <w:b/>
          <w:color w:val="auto"/>
          <w:sz w:val="16"/>
        </w:rPr>
        <w:tab/>
      </w:r>
      <w:r w:rsidRPr="00ED6E5A">
        <w:rPr>
          <w:rFonts w:asciiTheme="majorHAnsi" w:hAnsiTheme="majorHAnsi"/>
          <w:b/>
          <w:color w:val="auto"/>
          <w:sz w:val="16"/>
        </w:rPr>
        <w:tab/>
      </w:r>
      <w:r w:rsidRPr="00ED6E5A">
        <w:rPr>
          <w:rFonts w:asciiTheme="majorHAnsi" w:hAnsiTheme="majorHAnsi"/>
          <w:b/>
          <w:color w:val="auto"/>
          <w:sz w:val="16"/>
        </w:rPr>
        <w:tab/>
      </w:r>
      <w:r w:rsidRPr="00ED6E5A">
        <w:rPr>
          <w:rFonts w:asciiTheme="majorHAnsi" w:hAnsiTheme="majorHAnsi"/>
          <w:b/>
          <w:color w:val="auto"/>
          <w:sz w:val="16"/>
        </w:rPr>
        <w:tab/>
      </w:r>
      <w:r w:rsidRPr="00ED6E5A">
        <w:rPr>
          <w:rFonts w:asciiTheme="majorHAnsi" w:hAnsiTheme="majorHAnsi"/>
          <w:b/>
          <w:color w:val="auto"/>
          <w:sz w:val="16"/>
        </w:rPr>
        <w:tab/>
      </w:r>
      <w:r w:rsidRPr="00ED6E5A">
        <w:rPr>
          <w:rFonts w:asciiTheme="majorHAnsi" w:hAnsiTheme="majorHAnsi"/>
          <w:b/>
          <w:color w:val="auto"/>
          <w:sz w:val="16"/>
        </w:rPr>
        <w:tab/>
        <w:t>Date</w:t>
      </w:r>
    </w:p>
    <w:p w:rsidR="00E929B1" w:rsidRDefault="00D757A4" w:rsidP="00D757A4">
      <w:pPr>
        <w:widowControl w:val="0"/>
        <w:rPr>
          <w:rFonts w:asciiTheme="minorHAnsi" w:hAnsiTheme="minorHAnsi"/>
        </w:rPr>
      </w:pPr>
      <w:r w:rsidRPr="004E0ABF">
        <w:rPr>
          <w:rFonts w:asciiTheme="minorHAnsi" w:hAnsiTheme="minorHAnsi"/>
        </w:rPr>
        <w:t> </w:t>
      </w:r>
    </w:p>
    <w:p w:rsidR="00D757A4" w:rsidRPr="00D757A4" w:rsidRDefault="00B872AB" w:rsidP="00E929B1">
      <w:pPr>
        <w:widowControl w:val="0"/>
        <w:rPr>
          <w:rFonts w:ascii="Arial Narrow" w:hAnsi="Arial Narrow"/>
          <w:color w:val="auto"/>
          <w:u w:val="single"/>
        </w:rPr>
      </w:pPr>
      <w:r>
        <w:rPr>
          <w:rFonts w:asciiTheme="minorHAnsi" w:hAnsiTheme="minorHAnsi"/>
          <w:noProof/>
        </w:rPr>
        <mc:AlternateContent>
          <mc:Choice Requires="wps">
            <w:drawing>
              <wp:anchor distT="45720" distB="45720" distL="114300" distR="114300" simplePos="0" relativeHeight="251678720" behindDoc="0" locked="0" layoutInCell="1" allowOverlap="1">
                <wp:simplePos x="0" y="0"/>
                <wp:positionH relativeFrom="column">
                  <wp:posOffset>-9525</wp:posOffset>
                </wp:positionH>
                <wp:positionV relativeFrom="paragraph">
                  <wp:posOffset>21590</wp:posOffset>
                </wp:positionV>
                <wp:extent cx="6858000" cy="530225"/>
                <wp:effectExtent l="0" t="0" r="1905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30225"/>
                        </a:xfrm>
                        <a:prstGeom prst="rect">
                          <a:avLst/>
                        </a:prstGeom>
                        <a:solidFill>
                          <a:srgbClr val="FFFFFF"/>
                        </a:solidFill>
                        <a:ln w="9525">
                          <a:solidFill>
                            <a:srgbClr val="000000"/>
                          </a:solidFill>
                          <a:miter lim="800000"/>
                          <a:headEnd/>
                          <a:tailEnd/>
                        </a:ln>
                      </wps:spPr>
                      <wps:txbx>
                        <w:txbxContent>
                          <w:p w:rsidR="00F65D5D" w:rsidRPr="00ED6E5A" w:rsidRDefault="00F65D5D" w:rsidP="00ED6E5A">
                            <w:pPr>
                              <w:jc w:val="center"/>
                              <w:rPr>
                                <w:rFonts w:ascii="Arial Narrow" w:hAnsi="Arial Narrow"/>
                                <w:b/>
                                <w:bCs/>
                                <w:i/>
                              </w:rPr>
                            </w:pPr>
                            <w:r w:rsidRPr="00ED6E5A">
                              <w:rPr>
                                <w:rFonts w:ascii="Arial Narrow" w:hAnsi="Arial Narrow"/>
                                <w:b/>
                                <w:bCs/>
                                <w:i/>
                              </w:rPr>
                              <w:t>For office use only</w:t>
                            </w:r>
                          </w:p>
                          <w:p w:rsidR="00F65D5D" w:rsidRPr="00ED6E5A" w:rsidRDefault="00F65D5D" w:rsidP="00ED6E5A">
                            <w:pPr>
                              <w:jc w:val="center"/>
                              <w:rPr>
                                <w:rFonts w:ascii="Arial Narrow" w:hAnsi="Arial Narrow"/>
                                <w:sz w:val="12"/>
                              </w:rPr>
                            </w:pPr>
                          </w:p>
                          <w:p w:rsidR="00F65D5D" w:rsidRPr="00ED6E5A" w:rsidRDefault="00F65D5D" w:rsidP="00ED6E5A">
                            <w:pPr>
                              <w:jc w:val="center"/>
                              <w:rPr>
                                <w:rFonts w:ascii="Arial Narrow" w:hAnsi="Arial Narrow"/>
                              </w:rPr>
                            </w:pPr>
                            <w:r w:rsidRPr="00ED6E5A">
                              <w:rPr>
                                <w:rFonts w:ascii="Arial Narrow" w:hAnsi="Arial Narrow"/>
                              </w:rPr>
                              <w:t xml:space="preserve">Receipt #: </w:t>
                            </w:r>
                            <w:r w:rsidRPr="00ED6E5A">
                              <w:rPr>
                                <w:rFonts w:ascii="Arial Narrow" w:hAnsi="Arial Narrow"/>
                                <w:u w:val="single"/>
                              </w:rPr>
                              <w:t xml:space="preserve"> __________</w:t>
                            </w:r>
                            <w:r w:rsidRPr="00ED6E5A">
                              <w:rPr>
                                <w:rFonts w:ascii="Arial Narrow" w:hAnsi="Arial Narrow"/>
                              </w:rPr>
                              <w:t xml:space="preserve">   #of Wines:</w:t>
                            </w:r>
                            <w:r w:rsidRPr="00ED6E5A">
                              <w:rPr>
                                <w:rFonts w:ascii="Arial Narrow" w:hAnsi="Arial Narrow"/>
                                <w:u w:val="single"/>
                              </w:rPr>
                              <w:t xml:space="preserve"> __________ </w:t>
                            </w:r>
                            <w:r w:rsidR="00ED6E5A">
                              <w:rPr>
                                <w:rFonts w:ascii="Arial Narrow" w:hAnsi="Arial Narrow"/>
                              </w:rPr>
                              <w:t xml:space="preserve">  </w:t>
                            </w:r>
                            <w:r w:rsidRPr="00ED6E5A">
                              <w:rPr>
                                <w:rFonts w:ascii="Arial Narrow" w:hAnsi="Arial Narrow"/>
                              </w:rPr>
                              <w:t xml:space="preserve">Wine Delivered: </w:t>
                            </w:r>
                            <w:r w:rsidRPr="00ED6E5A">
                              <w:rPr>
                                <w:rFonts w:ascii="Arial Narrow" w:hAnsi="Arial Narrow"/>
                                <w:u w:val="single"/>
                              </w:rPr>
                              <w:t>_________</w:t>
                            </w:r>
                            <w:proofErr w:type="gramStart"/>
                            <w:r w:rsidRPr="00ED6E5A">
                              <w:rPr>
                                <w:rFonts w:ascii="Arial Narrow" w:hAnsi="Arial Narrow"/>
                                <w:u w:val="single"/>
                              </w:rPr>
                              <w:t>_</w:t>
                            </w:r>
                            <w:r w:rsidRPr="00ED6E5A">
                              <w:rPr>
                                <w:rFonts w:ascii="Arial Narrow" w:hAnsi="Arial Narrow"/>
                              </w:rPr>
                              <w:t xml:space="preserve"> </w:t>
                            </w:r>
                            <w:r w:rsidR="00ED6E5A">
                              <w:rPr>
                                <w:rFonts w:ascii="Arial Narrow" w:hAnsi="Arial Narrow"/>
                              </w:rPr>
                              <w:t xml:space="preserve"> </w:t>
                            </w:r>
                            <w:r w:rsidRPr="00ED6E5A">
                              <w:rPr>
                                <w:rFonts w:ascii="Arial Narrow" w:hAnsi="Arial Narrow"/>
                              </w:rPr>
                              <w:t>Entered</w:t>
                            </w:r>
                            <w:proofErr w:type="gramEnd"/>
                            <w:r w:rsidRPr="00ED6E5A">
                              <w:rPr>
                                <w:rFonts w:ascii="Arial Narrow" w:hAnsi="Arial Narrow"/>
                              </w:rPr>
                              <w:t xml:space="preserve"> in Database: </w:t>
                            </w:r>
                            <w:r w:rsidRPr="00ED6E5A">
                              <w:rPr>
                                <w:rFonts w:ascii="Arial Narrow" w:hAnsi="Arial Narrow"/>
                                <w:u w:val="single"/>
                              </w:rPr>
                              <w:t xml:space="preserve"> __________</w:t>
                            </w:r>
                          </w:p>
                          <w:p w:rsidR="00F65D5D" w:rsidRDefault="00F65D5D" w:rsidP="00ED6E5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5pt;margin-top:1.7pt;width:540pt;height:41.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">
                <v:textbox>
                  <w:txbxContent>
                    <w:p w:rsidR="00F65D5D" w:rsidRPr="00ED6E5A" w:rsidRDefault="00F65D5D" w:rsidP="00ED6E5A">
                      <w:pPr>
                        <w:jc w:val="center"/>
                        <w:rPr>
                          <w:rFonts w:ascii="Arial Narrow" w:hAnsi="Arial Narrow"/>
                          <w:b/>
                          <w:bCs/>
                          <w:i/>
                        </w:rPr>
                      </w:pPr>
                      <w:r w:rsidRPr="00ED6E5A">
                        <w:rPr>
                          <w:rFonts w:ascii="Arial Narrow" w:hAnsi="Arial Narrow"/>
                          <w:b/>
                          <w:bCs/>
                          <w:i/>
                        </w:rPr>
                        <w:t>For office use only</w:t>
                      </w:r>
                    </w:p>
                    <w:p w:rsidR="00F65D5D" w:rsidRPr="00ED6E5A" w:rsidRDefault="00F65D5D" w:rsidP="00ED6E5A">
                      <w:pPr>
                        <w:jc w:val="center"/>
                        <w:rPr>
                          <w:rFonts w:ascii="Arial Narrow" w:hAnsi="Arial Narrow"/>
                          <w:sz w:val="12"/>
                        </w:rPr>
                      </w:pPr>
                    </w:p>
                    <w:p w:rsidR="00F65D5D" w:rsidRPr="00ED6E5A" w:rsidRDefault="00F65D5D" w:rsidP="00ED6E5A">
                      <w:pPr>
                        <w:jc w:val="center"/>
                        <w:rPr>
                          <w:rFonts w:ascii="Arial Narrow" w:hAnsi="Arial Narrow"/>
                        </w:rPr>
                      </w:pPr>
                      <w:r w:rsidRPr="00ED6E5A">
                        <w:rPr>
                          <w:rFonts w:ascii="Arial Narrow" w:hAnsi="Arial Narrow"/>
                        </w:rPr>
                        <w:t xml:space="preserve">Receipt #: </w:t>
                      </w:r>
                      <w:r w:rsidRPr="00ED6E5A">
                        <w:rPr>
                          <w:rFonts w:ascii="Arial Narrow" w:hAnsi="Arial Narrow"/>
                          <w:u w:val="single"/>
                        </w:rPr>
                        <w:t xml:space="preserve"> __________</w:t>
                      </w:r>
                      <w:r w:rsidRPr="00ED6E5A">
                        <w:rPr>
                          <w:rFonts w:ascii="Arial Narrow" w:hAnsi="Arial Narrow"/>
                        </w:rPr>
                        <w:t xml:space="preserve">   #of Wines:</w:t>
                      </w:r>
                      <w:r w:rsidRPr="00ED6E5A">
                        <w:rPr>
                          <w:rFonts w:ascii="Arial Narrow" w:hAnsi="Arial Narrow"/>
                          <w:u w:val="single"/>
                        </w:rPr>
                        <w:t xml:space="preserve"> __________ </w:t>
                      </w:r>
                      <w:r w:rsidR="00ED6E5A">
                        <w:rPr>
                          <w:rFonts w:ascii="Arial Narrow" w:hAnsi="Arial Narrow"/>
                        </w:rPr>
                        <w:t xml:space="preserve">  </w:t>
                      </w:r>
                      <w:r w:rsidRPr="00ED6E5A">
                        <w:rPr>
                          <w:rFonts w:ascii="Arial Narrow" w:hAnsi="Arial Narrow"/>
                        </w:rPr>
                        <w:t xml:space="preserve">Wine Delivered: </w:t>
                      </w:r>
                      <w:r w:rsidRPr="00ED6E5A">
                        <w:rPr>
                          <w:rFonts w:ascii="Arial Narrow" w:hAnsi="Arial Narrow"/>
                          <w:u w:val="single"/>
                        </w:rPr>
                        <w:t>_________</w:t>
                      </w:r>
                      <w:proofErr w:type="gramStart"/>
                      <w:r w:rsidRPr="00ED6E5A">
                        <w:rPr>
                          <w:rFonts w:ascii="Arial Narrow" w:hAnsi="Arial Narrow"/>
                          <w:u w:val="single"/>
                        </w:rPr>
                        <w:t>_</w:t>
                      </w:r>
                      <w:r w:rsidRPr="00ED6E5A">
                        <w:rPr>
                          <w:rFonts w:ascii="Arial Narrow" w:hAnsi="Arial Narrow"/>
                        </w:rPr>
                        <w:t xml:space="preserve"> </w:t>
                      </w:r>
                      <w:r w:rsidR="00ED6E5A">
                        <w:rPr>
                          <w:rFonts w:ascii="Arial Narrow" w:hAnsi="Arial Narrow"/>
                        </w:rPr>
                        <w:t xml:space="preserve"> </w:t>
                      </w:r>
                      <w:r w:rsidRPr="00ED6E5A">
                        <w:rPr>
                          <w:rFonts w:ascii="Arial Narrow" w:hAnsi="Arial Narrow"/>
                        </w:rPr>
                        <w:t>Entered</w:t>
                      </w:r>
                      <w:proofErr w:type="gramEnd"/>
                      <w:r w:rsidRPr="00ED6E5A">
                        <w:rPr>
                          <w:rFonts w:ascii="Arial Narrow" w:hAnsi="Arial Narrow"/>
                        </w:rPr>
                        <w:t xml:space="preserve"> in Database: </w:t>
                      </w:r>
                      <w:r w:rsidRPr="00ED6E5A">
                        <w:rPr>
                          <w:rFonts w:ascii="Arial Narrow" w:hAnsi="Arial Narrow"/>
                          <w:u w:val="single"/>
                        </w:rPr>
                        <w:t xml:space="preserve"> __________</w:t>
                      </w:r>
                    </w:p>
                    <w:p w:rsidR="00F65D5D" w:rsidRDefault="00F65D5D" w:rsidP="00ED6E5A">
                      <w:pPr>
                        <w:jc w:val="center"/>
                      </w:pPr>
                    </w:p>
                  </w:txbxContent>
                </v:textbox>
              </v:shape>
            </w:pict>
          </mc:Fallback>
        </mc:AlternateContent>
      </w:r>
      <w:r w:rsidR="00D757A4" w:rsidRPr="004E0ABF">
        <w:rPr>
          <w:rFonts w:asciiTheme="minorHAnsi" w:hAnsiTheme="minorHAnsi"/>
        </w:rPr>
        <w:t> </w:t>
      </w:r>
    </w:p>
    <w:sectPr w:rsidR="00D757A4" w:rsidRPr="00D757A4" w:rsidSect="00995684">
      <w:pgSz w:w="12240" w:h="15840"/>
      <w:pgMar w:top="720" w:right="720" w:bottom="720" w:left="720" w:header="720" w:footer="2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ABF" w:rsidRDefault="004E0ABF" w:rsidP="004E0ABF">
      <w:r>
        <w:separator/>
      </w:r>
    </w:p>
  </w:endnote>
  <w:endnote w:type="continuationSeparator" w:id="0">
    <w:p w:rsidR="004E0ABF" w:rsidRDefault="004E0ABF" w:rsidP="004E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67" w:rsidRPr="00F37497" w:rsidRDefault="00C65667" w:rsidP="00C65667">
    <w:pPr>
      <w:rPr>
        <w:rFonts w:asciiTheme="minorHAnsi" w:hAnsiTheme="minorHAnsi"/>
        <w:sz w:val="12"/>
      </w:rPr>
    </w:pPr>
  </w:p>
  <w:p w:rsidR="00C65667" w:rsidRPr="00C65667" w:rsidRDefault="00C65667" w:rsidP="00C65667">
    <w:pPr>
      <w:widowControl w:val="0"/>
      <w:jc w:val="center"/>
      <w:rPr>
        <w:rFonts w:asciiTheme="minorHAnsi" w:hAnsiTheme="minorHAnsi"/>
        <w:bCs/>
        <w:sz w:val="18"/>
        <w:szCs w:val="28"/>
      </w:rPr>
    </w:pPr>
    <w:r w:rsidRPr="00F37497">
      <w:rPr>
        <w:rFonts w:asciiTheme="minorHAnsi" w:hAnsiTheme="minorHAnsi"/>
        <w:bCs/>
        <w:sz w:val="18"/>
        <w:szCs w:val="28"/>
      </w:rPr>
      <w:t>175 Fairgrounds Drive</w:t>
    </w:r>
    <w:r>
      <w:rPr>
        <w:rFonts w:asciiTheme="minorHAnsi" w:hAnsiTheme="minorHAnsi"/>
        <w:bCs/>
        <w:sz w:val="18"/>
        <w:szCs w:val="28"/>
      </w:rPr>
      <w:t xml:space="preserve">   I   </w:t>
    </w:r>
    <w:r w:rsidRPr="00F37497">
      <w:rPr>
        <w:rFonts w:asciiTheme="minorHAnsi" w:hAnsiTheme="minorHAnsi"/>
        <w:bCs/>
        <w:sz w:val="18"/>
        <w:szCs w:val="28"/>
      </w:rPr>
      <w:t>Petaluma, CA 94952</w:t>
    </w:r>
    <w:r>
      <w:rPr>
        <w:rFonts w:asciiTheme="minorHAnsi" w:hAnsiTheme="minorHAnsi"/>
        <w:bCs/>
        <w:sz w:val="18"/>
        <w:szCs w:val="28"/>
      </w:rPr>
      <w:t xml:space="preserve">   I   </w:t>
    </w:r>
    <w:r w:rsidRPr="00EF7DFF">
      <w:rPr>
        <w:rFonts w:asciiTheme="minorHAnsi" w:hAnsiTheme="minorHAnsi"/>
        <w:bCs/>
        <w:sz w:val="18"/>
        <w:szCs w:val="28"/>
      </w:rPr>
      <w:t>www.sonoma-marinfair.org</w:t>
    </w:r>
    <w:r>
      <w:rPr>
        <w:rFonts w:asciiTheme="minorHAnsi" w:hAnsiTheme="minorHAnsi"/>
        <w:bCs/>
        <w:sz w:val="18"/>
        <w:szCs w:val="28"/>
      </w:rPr>
      <w:t xml:space="preserve">   I   </w:t>
    </w:r>
    <w:r w:rsidRPr="00F37497">
      <w:rPr>
        <w:rFonts w:asciiTheme="minorHAnsi" w:hAnsiTheme="minorHAnsi"/>
        <w:bCs/>
        <w:sz w:val="18"/>
        <w:szCs w:val="28"/>
      </w:rPr>
      <w:t>707-283-3247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ABF" w:rsidRDefault="004E0ABF" w:rsidP="004E0ABF">
      <w:r>
        <w:separator/>
      </w:r>
    </w:p>
  </w:footnote>
  <w:footnote w:type="continuationSeparator" w:id="0">
    <w:p w:rsidR="004E0ABF" w:rsidRDefault="004E0ABF" w:rsidP="004E0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043F"/>
    <w:multiLevelType w:val="hybridMultilevel"/>
    <w:tmpl w:val="6D305246"/>
    <w:lvl w:ilvl="0" w:tplc="7B24B9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E412C"/>
    <w:multiLevelType w:val="hybridMultilevel"/>
    <w:tmpl w:val="CB284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C0"/>
    <w:rsid w:val="00006F7C"/>
    <w:rsid w:val="00046698"/>
    <w:rsid w:val="000F3C07"/>
    <w:rsid w:val="0013780B"/>
    <w:rsid w:val="0015625D"/>
    <w:rsid w:val="00170A71"/>
    <w:rsid w:val="00241348"/>
    <w:rsid w:val="0025413C"/>
    <w:rsid w:val="002F76CF"/>
    <w:rsid w:val="0040165F"/>
    <w:rsid w:val="004E0ABF"/>
    <w:rsid w:val="004F634A"/>
    <w:rsid w:val="00536A4C"/>
    <w:rsid w:val="005B624E"/>
    <w:rsid w:val="00692CC4"/>
    <w:rsid w:val="00766237"/>
    <w:rsid w:val="007D4BB4"/>
    <w:rsid w:val="0087565A"/>
    <w:rsid w:val="0093610F"/>
    <w:rsid w:val="00936CBF"/>
    <w:rsid w:val="00995684"/>
    <w:rsid w:val="00AF7AC6"/>
    <w:rsid w:val="00B33E10"/>
    <w:rsid w:val="00B872AB"/>
    <w:rsid w:val="00C35BC0"/>
    <w:rsid w:val="00C636DC"/>
    <w:rsid w:val="00C65667"/>
    <w:rsid w:val="00CD1CEB"/>
    <w:rsid w:val="00D17D0C"/>
    <w:rsid w:val="00D32C74"/>
    <w:rsid w:val="00D42158"/>
    <w:rsid w:val="00D757A4"/>
    <w:rsid w:val="00DB6F31"/>
    <w:rsid w:val="00E16E96"/>
    <w:rsid w:val="00E222AB"/>
    <w:rsid w:val="00E929B1"/>
    <w:rsid w:val="00ED01DC"/>
    <w:rsid w:val="00ED6E5A"/>
    <w:rsid w:val="00EF7DFF"/>
    <w:rsid w:val="00F37497"/>
    <w:rsid w:val="00F6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FD697EF-D036-4E5B-BE05-E5F5E6C0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C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5625D"/>
    <w:pPr>
      <w:jc w:val="center"/>
    </w:pPr>
    <w:rPr>
      <w:rFonts w:ascii="Helvetica" w:hAnsi="Helvetica"/>
      <w:i/>
      <w:sz w:val="24"/>
    </w:rPr>
  </w:style>
  <w:style w:type="character" w:customStyle="1" w:styleId="PlainTextChar">
    <w:name w:val="Plain Text Char"/>
    <w:basedOn w:val="DefaultParagraphFont"/>
    <w:link w:val="PlainText"/>
    <w:uiPriority w:val="99"/>
    <w:semiHidden/>
    <w:rsid w:val="0015625D"/>
    <w:rPr>
      <w:rFonts w:ascii="Helvetica" w:eastAsia="Times New Roman" w:hAnsi="Helvetica" w:cs="Times New Roman"/>
      <w:i/>
      <w:color w:val="000000"/>
      <w:kern w:val="28"/>
      <w:sz w:val="24"/>
      <w:szCs w:val="20"/>
    </w:rPr>
  </w:style>
  <w:style w:type="paragraph" w:customStyle="1" w:styleId="SECTION">
    <w:name w:val="SECTION"/>
    <w:basedOn w:val="PlainText"/>
    <w:rsid w:val="0015625D"/>
    <w:pPr>
      <w:jc w:val="left"/>
    </w:pPr>
    <w:rPr>
      <w:b/>
    </w:rPr>
  </w:style>
  <w:style w:type="paragraph" w:customStyle="1" w:styleId="classes">
    <w:name w:val="classes"/>
    <w:basedOn w:val="Normal"/>
    <w:rsid w:val="0015625D"/>
    <w:rPr>
      <w:rFonts w:ascii="Helvetica" w:hAnsi="Helvetica"/>
      <w:b/>
      <w:i/>
      <w:sz w:val="16"/>
    </w:rPr>
  </w:style>
  <w:style w:type="paragraph" w:customStyle="1" w:styleId="rules">
    <w:name w:val="rules"/>
    <w:basedOn w:val="PlainText"/>
    <w:rsid w:val="0015625D"/>
    <w:rPr>
      <w:bCs/>
      <w:sz w:val="20"/>
    </w:rPr>
  </w:style>
  <w:style w:type="paragraph" w:styleId="ListParagraph">
    <w:name w:val="List Paragraph"/>
    <w:basedOn w:val="Normal"/>
    <w:uiPriority w:val="34"/>
    <w:qFormat/>
    <w:rsid w:val="000F3C07"/>
    <w:pPr>
      <w:ind w:left="720"/>
      <w:contextualSpacing/>
    </w:pPr>
  </w:style>
  <w:style w:type="character" w:styleId="Hyperlink">
    <w:name w:val="Hyperlink"/>
    <w:basedOn w:val="DefaultParagraphFont"/>
    <w:uiPriority w:val="99"/>
    <w:unhideWhenUsed/>
    <w:rsid w:val="00EF7DFF"/>
    <w:rPr>
      <w:color w:val="0563C1" w:themeColor="hyperlink"/>
      <w:u w:val="single"/>
    </w:rPr>
  </w:style>
  <w:style w:type="paragraph" w:styleId="Header">
    <w:name w:val="header"/>
    <w:basedOn w:val="Normal"/>
    <w:link w:val="HeaderChar"/>
    <w:uiPriority w:val="99"/>
    <w:unhideWhenUsed/>
    <w:rsid w:val="004E0ABF"/>
    <w:pPr>
      <w:tabs>
        <w:tab w:val="center" w:pos="4680"/>
        <w:tab w:val="right" w:pos="9360"/>
      </w:tabs>
    </w:pPr>
  </w:style>
  <w:style w:type="character" w:customStyle="1" w:styleId="HeaderChar">
    <w:name w:val="Header Char"/>
    <w:basedOn w:val="DefaultParagraphFont"/>
    <w:link w:val="Header"/>
    <w:uiPriority w:val="99"/>
    <w:rsid w:val="004E0AB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4E0ABF"/>
    <w:pPr>
      <w:tabs>
        <w:tab w:val="center" w:pos="4680"/>
        <w:tab w:val="right" w:pos="9360"/>
      </w:tabs>
    </w:pPr>
  </w:style>
  <w:style w:type="character" w:customStyle="1" w:styleId="FooterChar">
    <w:name w:val="Footer Char"/>
    <w:basedOn w:val="DefaultParagraphFont"/>
    <w:link w:val="Footer"/>
    <w:uiPriority w:val="99"/>
    <w:rsid w:val="004E0ABF"/>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4E0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ABF"/>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86230">
      <w:bodyDiv w:val="1"/>
      <w:marLeft w:val="0"/>
      <w:marRight w:val="0"/>
      <w:marTop w:val="0"/>
      <w:marBottom w:val="0"/>
      <w:divBdr>
        <w:top w:val="none" w:sz="0" w:space="0" w:color="auto"/>
        <w:left w:val="none" w:sz="0" w:space="0" w:color="auto"/>
        <w:bottom w:val="none" w:sz="0" w:space="0" w:color="auto"/>
        <w:right w:val="none" w:sz="0" w:space="0" w:color="auto"/>
      </w:divBdr>
    </w:div>
    <w:div w:id="908424869">
      <w:bodyDiv w:val="1"/>
      <w:marLeft w:val="0"/>
      <w:marRight w:val="0"/>
      <w:marTop w:val="0"/>
      <w:marBottom w:val="0"/>
      <w:divBdr>
        <w:top w:val="none" w:sz="0" w:space="0" w:color="auto"/>
        <w:left w:val="none" w:sz="0" w:space="0" w:color="auto"/>
        <w:bottom w:val="none" w:sz="0" w:space="0" w:color="auto"/>
        <w:right w:val="none" w:sz="0" w:space="0" w:color="auto"/>
      </w:divBdr>
    </w:div>
    <w:div w:id="18586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Cummings</dc:creator>
  <cp:lastModifiedBy>Allison Keaney</cp:lastModifiedBy>
  <cp:revision>5</cp:revision>
  <cp:lastPrinted>2019-12-12T23:05:00Z</cp:lastPrinted>
  <dcterms:created xsi:type="dcterms:W3CDTF">2019-12-12T22:55:00Z</dcterms:created>
  <dcterms:modified xsi:type="dcterms:W3CDTF">2020-02-05T17:24:00Z</dcterms:modified>
</cp:coreProperties>
</file>